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F4D" w:rsidRPr="00E77E70" w:rsidRDefault="00201F4D" w:rsidP="00201F4D">
      <w:pPr>
        <w:pStyle w:val="Heading1"/>
        <w:spacing w:line="48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0" w:name="_Toc107337248"/>
      <w:bookmarkStart w:id="1" w:name="_GoBack"/>
      <w:bookmarkEnd w:id="1"/>
      <w:r w:rsidRPr="00E77E70">
        <w:rPr>
          <w:rFonts w:ascii="Times New Roman" w:hAnsi="Times New Roman" w:cs="Times New Roman"/>
          <w:b/>
          <w:color w:val="auto"/>
          <w:sz w:val="24"/>
          <w:szCs w:val="24"/>
        </w:rPr>
        <w:t>DAFTAR PUSTAKA</w:t>
      </w:r>
      <w:bookmarkEnd w:id="0"/>
    </w:p>
    <w:p w:rsidR="00201F4D" w:rsidRDefault="00201F4D" w:rsidP="00201F4D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B13AC">
        <w:rPr>
          <w:rFonts w:ascii="Times New Roman" w:hAnsi="Times New Roman" w:cs="Times New Roman"/>
          <w:sz w:val="24"/>
          <w:szCs w:val="24"/>
          <w:lang w:val="en-US"/>
        </w:rPr>
        <w:t xml:space="preserve">Amin, A. </w:t>
      </w:r>
      <w:proofErr w:type="spellStart"/>
      <w:r w:rsidRPr="001B13AC">
        <w:rPr>
          <w:rFonts w:ascii="Times New Roman" w:hAnsi="Times New Roman" w:cs="Times New Roman"/>
          <w:sz w:val="24"/>
          <w:szCs w:val="24"/>
          <w:lang w:val="en-US"/>
        </w:rPr>
        <w:t>Riawan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1B13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13AC">
        <w:rPr>
          <w:rFonts w:ascii="Times New Roman" w:hAnsi="Times New Roman" w:cs="Times New Roman"/>
          <w:i/>
          <w:iCs/>
          <w:sz w:val="24"/>
          <w:szCs w:val="24"/>
          <w:lang w:val="en-US"/>
        </w:rPr>
        <w:t>Menggagas</w:t>
      </w:r>
      <w:proofErr w:type="spellEnd"/>
      <w:r w:rsidRPr="001B13AC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1B13AC">
        <w:rPr>
          <w:rFonts w:ascii="Times New Roman" w:hAnsi="Times New Roman" w:cs="Times New Roman"/>
          <w:i/>
          <w:iCs/>
          <w:sz w:val="24"/>
          <w:szCs w:val="24"/>
          <w:lang w:val="en-US"/>
        </w:rPr>
        <w:t>Manajemen</w:t>
      </w:r>
      <w:proofErr w:type="spellEnd"/>
      <w:r w:rsidRPr="001B13AC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1B13AC">
        <w:rPr>
          <w:rFonts w:ascii="Times New Roman" w:hAnsi="Times New Roman" w:cs="Times New Roman"/>
          <w:i/>
          <w:iCs/>
          <w:sz w:val="24"/>
          <w:szCs w:val="24"/>
          <w:lang w:val="en-US"/>
        </w:rPr>
        <w:t>Syariah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Jakarta: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Salemba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Empat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2010.</w:t>
      </w:r>
    </w:p>
    <w:p w:rsidR="00201F4D" w:rsidRPr="008D6AFF" w:rsidRDefault="00201F4D" w:rsidP="00201F4D">
      <w:pPr>
        <w:pStyle w:val="FootnoteText"/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8D6AFF">
        <w:rPr>
          <w:rFonts w:ascii="Times New Roman" w:hAnsi="Times New Roman" w:cs="Times New Roman"/>
          <w:sz w:val="24"/>
          <w:szCs w:val="24"/>
        </w:rPr>
        <w:t xml:space="preserve">Aravik, Havis. </w:t>
      </w:r>
      <w:r w:rsidRPr="008D6AFF">
        <w:rPr>
          <w:rFonts w:ascii="Times New Roman" w:hAnsi="Times New Roman" w:cs="Times New Roman"/>
          <w:i/>
          <w:sz w:val="24"/>
          <w:szCs w:val="24"/>
        </w:rPr>
        <w:t>Ekonomi Islam</w:t>
      </w:r>
      <w:r w:rsidRPr="008D6AFF">
        <w:rPr>
          <w:rFonts w:ascii="Times New Roman" w:hAnsi="Times New Roman" w:cs="Times New Roman"/>
          <w:sz w:val="24"/>
          <w:szCs w:val="24"/>
        </w:rPr>
        <w:t>. Malang: Empatdua, 2016.</w:t>
      </w:r>
    </w:p>
    <w:p w:rsidR="00201F4D" w:rsidRPr="008D6AFF" w:rsidRDefault="00201F4D" w:rsidP="00201F4D">
      <w:pPr>
        <w:pStyle w:val="FootnoteText"/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8D6AFF">
        <w:rPr>
          <w:rFonts w:ascii="Times New Roman" w:hAnsi="Times New Roman" w:cs="Times New Roman"/>
          <w:sz w:val="24"/>
          <w:szCs w:val="24"/>
        </w:rPr>
        <w:t xml:space="preserve">Arikunto, Suharsimi. </w:t>
      </w:r>
      <w:r w:rsidRPr="008D6AFF">
        <w:rPr>
          <w:rFonts w:ascii="Times New Roman" w:hAnsi="Times New Roman" w:cs="Times New Roman"/>
          <w:i/>
          <w:sz w:val="24"/>
          <w:szCs w:val="24"/>
        </w:rPr>
        <w:t>Prosedur Penelitian Suatu Pendekatan Praktik</w:t>
      </w:r>
      <w:r w:rsidRPr="008D6AFF">
        <w:rPr>
          <w:rFonts w:ascii="Times New Roman" w:hAnsi="Times New Roman" w:cs="Times New Roman"/>
          <w:sz w:val="24"/>
          <w:szCs w:val="24"/>
        </w:rPr>
        <w:t>. Jakarta: Rineka Cipta, 2010.</w:t>
      </w:r>
    </w:p>
    <w:p w:rsidR="00201F4D" w:rsidRPr="008D6AFF" w:rsidRDefault="00201F4D" w:rsidP="00201F4D">
      <w:pPr>
        <w:pStyle w:val="FootnoteText"/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8D6AFF">
        <w:rPr>
          <w:rFonts w:ascii="Times New Roman" w:hAnsi="Times New Roman" w:cs="Times New Roman"/>
          <w:sz w:val="24"/>
          <w:szCs w:val="24"/>
        </w:rPr>
        <w:t xml:space="preserve">Chaudhry, Muhammad Sharif. </w:t>
      </w:r>
      <w:r w:rsidRPr="008D6AFF">
        <w:rPr>
          <w:rFonts w:ascii="Times New Roman" w:hAnsi="Times New Roman" w:cs="Times New Roman"/>
          <w:i/>
          <w:sz w:val="24"/>
          <w:szCs w:val="24"/>
        </w:rPr>
        <w:t>Sistem Ekonomi Islam</w:t>
      </w:r>
      <w:r w:rsidRPr="008D6AFF">
        <w:rPr>
          <w:rFonts w:ascii="Times New Roman" w:hAnsi="Times New Roman" w:cs="Times New Roman"/>
          <w:sz w:val="24"/>
          <w:szCs w:val="24"/>
        </w:rPr>
        <w:t>. Jakarta: Kencana, 2012.</w:t>
      </w:r>
    </w:p>
    <w:p w:rsidR="00201F4D" w:rsidRPr="008D6AFF" w:rsidRDefault="00201F4D" w:rsidP="00201F4D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8D6AFF">
        <w:rPr>
          <w:rFonts w:ascii="Times New Roman" w:hAnsi="Times New Roman" w:cs="Times New Roman"/>
          <w:sz w:val="24"/>
          <w:szCs w:val="24"/>
        </w:rPr>
        <w:t xml:space="preserve">Muhammad. </w:t>
      </w:r>
      <w:r w:rsidRPr="008D6AFF">
        <w:rPr>
          <w:rFonts w:ascii="Times New Roman" w:hAnsi="Times New Roman" w:cs="Times New Roman"/>
          <w:i/>
          <w:sz w:val="24"/>
          <w:szCs w:val="24"/>
        </w:rPr>
        <w:t>Ekonomi Mikro Dalam Perspektif Islam</w:t>
      </w:r>
      <w:r w:rsidRPr="008D6AFF">
        <w:rPr>
          <w:rFonts w:ascii="Times New Roman" w:hAnsi="Times New Roman" w:cs="Times New Roman"/>
          <w:sz w:val="24"/>
          <w:szCs w:val="24"/>
        </w:rPr>
        <w:t>. Yogyakarta: BPFE, 2004.</w:t>
      </w:r>
    </w:p>
    <w:p w:rsidR="00201F4D" w:rsidRDefault="00201F4D" w:rsidP="00201F4D">
      <w:pPr>
        <w:pStyle w:val="FootnoteText"/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8D6AFF">
        <w:rPr>
          <w:rFonts w:ascii="Times New Roman" w:hAnsi="Times New Roman" w:cs="Times New Roman"/>
          <w:sz w:val="24"/>
          <w:szCs w:val="24"/>
        </w:rPr>
        <w:t xml:space="preserve">Hadi, Sutrisno. </w:t>
      </w:r>
      <w:r w:rsidRPr="008D6AFF">
        <w:rPr>
          <w:rFonts w:ascii="Times New Roman" w:hAnsi="Times New Roman" w:cs="Times New Roman"/>
          <w:i/>
          <w:sz w:val="24"/>
          <w:szCs w:val="24"/>
        </w:rPr>
        <w:t>Metodologi Research</w:t>
      </w:r>
      <w:r w:rsidRPr="008D6AFF">
        <w:rPr>
          <w:rFonts w:ascii="Times New Roman" w:hAnsi="Times New Roman" w:cs="Times New Roman"/>
          <w:sz w:val="24"/>
          <w:szCs w:val="24"/>
        </w:rPr>
        <w:t>. Yogyakarta: Adi Offset, 2000.</w:t>
      </w:r>
    </w:p>
    <w:p w:rsidR="00201F4D" w:rsidRPr="008D6AFF" w:rsidRDefault="00201F4D" w:rsidP="00201F4D">
      <w:pPr>
        <w:pStyle w:val="FootnoteText"/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Hadits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Web, </w:t>
      </w:r>
      <w:r w:rsidRPr="001129D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Al-Qur’an </w:t>
      </w:r>
      <w:proofErr w:type="spellStart"/>
      <w:r w:rsidRPr="001129D1">
        <w:rPr>
          <w:rFonts w:ascii="Times New Roman" w:hAnsi="Times New Roman" w:cs="Times New Roman"/>
          <w:i/>
          <w:iCs/>
          <w:sz w:val="24"/>
          <w:szCs w:val="24"/>
          <w:lang w:val="en-US"/>
        </w:rPr>
        <w:t>dan</w:t>
      </w:r>
      <w:proofErr w:type="spellEnd"/>
      <w:r w:rsidRPr="001129D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1129D1">
        <w:rPr>
          <w:rFonts w:ascii="Times New Roman" w:hAnsi="Times New Roman" w:cs="Times New Roman"/>
          <w:i/>
          <w:iCs/>
          <w:sz w:val="24"/>
          <w:szCs w:val="24"/>
          <w:lang w:val="en-US"/>
        </w:rPr>
        <w:t>Terjemahan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 TrendMuslim.com</w:t>
      </w:r>
    </w:p>
    <w:p w:rsidR="00201F4D" w:rsidRPr="008D6AFF" w:rsidRDefault="00201F4D" w:rsidP="00201F4D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8D6AFF">
        <w:rPr>
          <w:rFonts w:ascii="Times New Roman" w:hAnsi="Times New Roman" w:cs="Times New Roman"/>
          <w:sz w:val="24"/>
          <w:szCs w:val="24"/>
        </w:rPr>
        <w:t xml:space="preserve">Hafidhuddin, Didin. </w:t>
      </w:r>
      <w:r w:rsidRPr="008D6AFF">
        <w:rPr>
          <w:rFonts w:ascii="Times New Roman" w:hAnsi="Times New Roman" w:cs="Times New Roman"/>
          <w:i/>
          <w:sz w:val="24"/>
          <w:szCs w:val="24"/>
        </w:rPr>
        <w:t>Manajemen Syari’ah dalam praktik</w:t>
      </w:r>
      <w:r w:rsidRPr="008D6AFF">
        <w:rPr>
          <w:rFonts w:ascii="Times New Roman" w:hAnsi="Times New Roman" w:cs="Times New Roman"/>
          <w:sz w:val="24"/>
          <w:szCs w:val="24"/>
        </w:rPr>
        <w:t>. Jakarta: Gema Insani, 2005.</w:t>
      </w:r>
    </w:p>
    <w:p w:rsidR="00201F4D" w:rsidRDefault="00201F4D" w:rsidP="00201F4D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8D6AFF">
        <w:rPr>
          <w:rFonts w:ascii="Times New Roman" w:hAnsi="Times New Roman" w:cs="Times New Roman"/>
          <w:sz w:val="24"/>
          <w:szCs w:val="24"/>
        </w:rPr>
        <w:t xml:space="preserve">Hasibuan, Malayu S.P.. </w:t>
      </w:r>
      <w:r w:rsidRPr="008D6AFF">
        <w:rPr>
          <w:rFonts w:ascii="Times New Roman" w:hAnsi="Times New Roman" w:cs="Times New Roman"/>
          <w:i/>
          <w:sz w:val="24"/>
          <w:szCs w:val="24"/>
        </w:rPr>
        <w:t>Manajemen Dasar Pengertian dan Sejarah</w:t>
      </w:r>
      <w:r w:rsidRPr="008D6AFF">
        <w:rPr>
          <w:rFonts w:ascii="Times New Roman" w:hAnsi="Times New Roman" w:cs="Times New Roman"/>
          <w:sz w:val="24"/>
          <w:szCs w:val="24"/>
        </w:rPr>
        <w:t>. Jakarta: Bumi Aksara, 2015.</w:t>
      </w:r>
    </w:p>
    <w:p w:rsidR="00201F4D" w:rsidRPr="007B7DEA" w:rsidRDefault="00201F4D" w:rsidP="00201F4D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7DEA">
        <w:rPr>
          <w:rFonts w:ascii="Times New Roman" w:hAnsi="Times New Roman" w:cs="Times New Roman"/>
          <w:sz w:val="24"/>
          <w:szCs w:val="24"/>
          <w:lang w:val="en-US"/>
        </w:rPr>
        <w:t>Inayati</w:t>
      </w:r>
      <w:proofErr w:type="spellEnd"/>
      <w:r w:rsidRPr="007B7DE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B7DEA">
        <w:rPr>
          <w:rFonts w:ascii="Times New Roman" w:hAnsi="Times New Roman" w:cs="Times New Roman"/>
          <w:sz w:val="24"/>
          <w:szCs w:val="24"/>
          <w:lang w:val="en-US"/>
        </w:rPr>
        <w:t>Anindya</w:t>
      </w:r>
      <w:proofErr w:type="spellEnd"/>
      <w:r w:rsidRPr="007B7D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7DEA">
        <w:rPr>
          <w:rFonts w:ascii="Times New Roman" w:hAnsi="Times New Roman" w:cs="Times New Roman"/>
          <w:sz w:val="24"/>
          <w:szCs w:val="24"/>
          <w:lang w:val="en-US"/>
        </w:rPr>
        <w:t>Aryu</w:t>
      </w:r>
      <w:proofErr w:type="spellEnd"/>
      <w:r w:rsidRPr="007B7DE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7B7DEA">
        <w:rPr>
          <w:rFonts w:ascii="Times New Roman" w:hAnsi="Times New Roman" w:cs="Times New Roman"/>
          <w:i/>
          <w:iCs/>
          <w:sz w:val="24"/>
          <w:szCs w:val="24"/>
          <w:lang w:val="en-US"/>
        </w:rPr>
        <w:t>Pemikiran</w:t>
      </w:r>
      <w:proofErr w:type="spellEnd"/>
      <w:r w:rsidRPr="007B7DE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7B7DEA">
        <w:rPr>
          <w:rFonts w:ascii="Times New Roman" w:hAnsi="Times New Roman" w:cs="Times New Roman"/>
          <w:i/>
          <w:iCs/>
          <w:sz w:val="24"/>
          <w:szCs w:val="24"/>
          <w:lang w:val="en-US"/>
        </w:rPr>
        <w:t>Ekonomi</w:t>
      </w:r>
      <w:proofErr w:type="spellEnd"/>
      <w:r w:rsidRPr="007B7DE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Islam M. </w:t>
      </w:r>
      <w:proofErr w:type="spellStart"/>
      <w:r w:rsidRPr="007B7DEA">
        <w:rPr>
          <w:rFonts w:ascii="Times New Roman" w:hAnsi="Times New Roman" w:cs="Times New Roman"/>
          <w:i/>
          <w:iCs/>
          <w:sz w:val="24"/>
          <w:szCs w:val="24"/>
          <w:lang w:val="en-US"/>
        </w:rPr>
        <w:t>Umer</w:t>
      </w:r>
      <w:proofErr w:type="spellEnd"/>
      <w:r w:rsidRPr="007B7DE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7B7DEA">
        <w:rPr>
          <w:rFonts w:ascii="Times New Roman" w:hAnsi="Times New Roman" w:cs="Times New Roman"/>
          <w:i/>
          <w:iCs/>
          <w:sz w:val="24"/>
          <w:szCs w:val="24"/>
          <w:lang w:val="en-US"/>
        </w:rPr>
        <w:t>Chapra</w:t>
      </w:r>
      <w:proofErr w:type="spellEnd"/>
      <w:r w:rsidRPr="007B7DEA">
        <w:rPr>
          <w:rFonts w:ascii="Times New Roman" w:hAnsi="Times New Roman" w:cs="Times New Roman"/>
          <w:sz w:val="24"/>
          <w:szCs w:val="24"/>
          <w:lang w:val="en-US"/>
        </w:rPr>
        <w:t xml:space="preserve">, Vol.14, </w:t>
      </w:r>
      <w:proofErr w:type="spellStart"/>
      <w:r w:rsidRPr="007B7DEA">
        <w:rPr>
          <w:rFonts w:ascii="Times New Roman" w:hAnsi="Times New Roman" w:cs="Times New Roman"/>
          <w:sz w:val="24"/>
          <w:szCs w:val="24"/>
          <w:lang w:val="en-US"/>
        </w:rPr>
        <w:t>Jurnal</w:t>
      </w:r>
      <w:proofErr w:type="spellEnd"/>
      <w:r w:rsidRPr="007B7D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7DEA">
        <w:rPr>
          <w:rFonts w:ascii="Times New Roman" w:hAnsi="Times New Roman" w:cs="Times New Roman"/>
          <w:sz w:val="24"/>
          <w:szCs w:val="24"/>
          <w:lang w:val="en-US"/>
        </w:rPr>
        <w:t>Studi</w:t>
      </w:r>
      <w:proofErr w:type="spellEnd"/>
      <w:r w:rsidRPr="007B7DEA">
        <w:rPr>
          <w:rFonts w:ascii="Times New Roman" w:hAnsi="Times New Roman" w:cs="Times New Roman"/>
          <w:sz w:val="24"/>
          <w:szCs w:val="24"/>
          <w:lang w:val="en-US"/>
        </w:rPr>
        <w:t xml:space="preserve"> Islam, </w:t>
      </w:r>
      <w:proofErr w:type="spellStart"/>
      <w:r w:rsidRPr="007B7DEA">
        <w:rPr>
          <w:rFonts w:ascii="Times New Roman" w:hAnsi="Times New Roman" w:cs="Times New Roman"/>
          <w:sz w:val="24"/>
          <w:szCs w:val="24"/>
          <w:lang w:val="en-US"/>
        </w:rPr>
        <w:t>Desember</w:t>
      </w:r>
      <w:proofErr w:type="spellEnd"/>
      <w:r w:rsidRPr="007B7DEA">
        <w:rPr>
          <w:rFonts w:ascii="Times New Roman" w:hAnsi="Times New Roman" w:cs="Times New Roman"/>
          <w:sz w:val="24"/>
          <w:szCs w:val="24"/>
          <w:lang w:val="en-US"/>
        </w:rPr>
        <w:t xml:space="preserve"> 2013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201F4D" w:rsidRDefault="00201F4D" w:rsidP="00201F4D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8D6AFF">
        <w:rPr>
          <w:rFonts w:ascii="Times New Roman" w:hAnsi="Times New Roman" w:cs="Times New Roman"/>
          <w:sz w:val="24"/>
          <w:szCs w:val="24"/>
        </w:rPr>
        <w:t xml:space="preserve">Karim, Adiwarman. </w:t>
      </w:r>
      <w:r w:rsidRPr="008D6AFF">
        <w:rPr>
          <w:rFonts w:ascii="Times New Roman" w:hAnsi="Times New Roman" w:cs="Times New Roman"/>
          <w:i/>
          <w:sz w:val="24"/>
          <w:szCs w:val="24"/>
        </w:rPr>
        <w:t>Ekonomi Mikro Islami</w:t>
      </w:r>
      <w:r w:rsidRPr="008D6AFF">
        <w:rPr>
          <w:rFonts w:ascii="Times New Roman" w:hAnsi="Times New Roman" w:cs="Times New Roman"/>
          <w:sz w:val="24"/>
          <w:szCs w:val="24"/>
        </w:rPr>
        <w:t>. Jakarta: Raja Grafindo Persada, 2007.</w:t>
      </w:r>
    </w:p>
    <w:p w:rsidR="00201F4D" w:rsidRDefault="00201F4D" w:rsidP="00201F4D">
      <w:pPr>
        <w:pStyle w:val="FootnoteText"/>
        <w:spacing w:line="48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6F11C3">
        <w:rPr>
          <w:rFonts w:ascii="Times New Roman" w:hAnsi="Times New Roman" w:cs="Times New Roman"/>
          <w:sz w:val="24"/>
          <w:szCs w:val="24"/>
          <w:lang w:val="en-US"/>
        </w:rPr>
        <w:t>Kasanah</w:t>
      </w:r>
      <w:proofErr w:type="spellEnd"/>
      <w:r w:rsidRPr="006F11C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F11C3">
        <w:rPr>
          <w:rFonts w:ascii="Times New Roman" w:hAnsi="Times New Roman" w:cs="Times New Roman"/>
          <w:sz w:val="24"/>
          <w:szCs w:val="24"/>
          <w:lang w:val="en-US"/>
        </w:rPr>
        <w:t>Miftakul</w:t>
      </w:r>
      <w:proofErr w:type="spellEnd"/>
      <w:r w:rsidRPr="006F11C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6F11C3">
        <w:rPr>
          <w:rFonts w:ascii="Times New Roman" w:hAnsi="Times New Roman" w:cs="Times New Roman"/>
          <w:sz w:val="24"/>
          <w:szCs w:val="24"/>
          <w:lang w:val="en-US"/>
        </w:rPr>
        <w:t>“</w:t>
      </w:r>
      <w:proofErr w:type="spellStart"/>
      <w:r w:rsidRPr="006F11C3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Produksi</w:t>
      </w:r>
      <w:proofErr w:type="spellEnd"/>
      <w:r w:rsidRPr="006F11C3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6F11C3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Gula</w:t>
      </w:r>
      <w:proofErr w:type="spellEnd"/>
      <w:r w:rsidRPr="006F11C3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6F11C3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Merah</w:t>
      </w:r>
      <w:proofErr w:type="spellEnd"/>
      <w:r w:rsidRPr="006F11C3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6F11C3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Ditinjau</w:t>
      </w:r>
      <w:proofErr w:type="spellEnd"/>
      <w:r w:rsidRPr="006F11C3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6F11C3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dari</w:t>
      </w:r>
      <w:proofErr w:type="spellEnd"/>
      <w:r w:rsidRPr="006F11C3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6F11C3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Produksi</w:t>
      </w:r>
      <w:proofErr w:type="spellEnd"/>
      <w:r w:rsidRPr="006F11C3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Islam (</w:t>
      </w:r>
      <w:proofErr w:type="spellStart"/>
      <w:r w:rsidRPr="006F11C3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Studi</w:t>
      </w:r>
      <w:proofErr w:type="spellEnd"/>
      <w:r w:rsidRPr="006F11C3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6F11C3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kasus</w:t>
      </w:r>
      <w:proofErr w:type="spellEnd"/>
      <w:r w:rsidRPr="006F11C3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di </w:t>
      </w:r>
      <w:proofErr w:type="spellStart"/>
      <w:r w:rsidRPr="006F11C3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Desa</w:t>
      </w:r>
      <w:proofErr w:type="spellEnd"/>
      <w:r w:rsidRPr="006F11C3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6F11C3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Sidorejo</w:t>
      </w:r>
      <w:proofErr w:type="spellEnd"/>
      <w:r w:rsidRPr="006F11C3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, </w:t>
      </w:r>
      <w:proofErr w:type="spellStart"/>
      <w:r w:rsidRPr="006F11C3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Kecamatan</w:t>
      </w:r>
      <w:proofErr w:type="spellEnd"/>
      <w:r w:rsidRPr="006F11C3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6F11C3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Ponggok</w:t>
      </w:r>
      <w:proofErr w:type="spellEnd"/>
      <w:r w:rsidRPr="006F11C3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, </w:t>
      </w:r>
      <w:proofErr w:type="spellStart"/>
      <w:r w:rsidRPr="006F11C3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Kabupaten</w:t>
      </w:r>
      <w:proofErr w:type="spellEnd"/>
      <w:r w:rsidRPr="006F11C3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6F11C3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Blitar</w:t>
      </w:r>
      <w:proofErr w:type="spellEnd"/>
      <w:r w:rsidRPr="006F11C3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)”.</w:t>
      </w:r>
      <w:proofErr w:type="gramEnd"/>
      <w:r w:rsidRPr="006F11C3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gramStart"/>
      <w:r w:rsidRPr="006F11C3">
        <w:rPr>
          <w:rFonts w:ascii="Times New Roman" w:hAnsi="Times New Roman" w:cs="Times New Roman"/>
          <w:color w:val="000000"/>
          <w:sz w:val="24"/>
          <w:szCs w:val="24"/>
          <w:lang w:val="en-US"/>
        </w:rPr>
        <w:t>Kediri :</w:t>
      </w:r>
      <w:proofErr w:type="gramEnd"/>
      <w:r w:rsidRPr="006F11C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IAIN Kediri, 2019.</w:t>
      </w:r>
    </w:p>
    <w:p w:rsidR="00201F4D" w:rsidRPr="006C6976" w:rsidRDefault="00201F4D" w:rsidP="00201F4D">
      <w:pPr>
        <w:pStyle w:val="FootnoteText"/>
        <w:spacing w:line="48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6C6976">
        <w:rPr>
          <w:rFonts w:ascii="Times New Roman" w:hAnsi="Times New Roman" w:cs="Times New Roman"/>
          <w:sz w:val="24"/>
          <w:szCs w:val="24"/>
          <w:lang w:val="en-US"/>
        </w:rPr>
        <w:t>Krisdianto</w:t>
      </w:r>
      <w:proofErr w:type="spellEnd"/>
      <w:r w:rsidRPr="006C6976">
        <w:rPr>
          <w:rFonts w:ascii="Times New Roman" w:hAnsi="Times New Roman" w:cs="Times New Roman"/>
          <w:sz w:val="24"/>
          <w:szCs w:val="24"/>
          <w:lang w:val="en-US"/>
        </w:rPr>
        <w:t>, Johan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6C6976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“</w:t>
      </w:r>
      <w:proofErr w:type="gramEnd"/>
      <w:r w:rsidRPr="006C6976">
        <w:rPr>
          <w:rFonts w:ascii="Times New Roman" w:hAnsi="Times New Roman" w:cs="Times New Roman"/>
          <w:i/>
          <w:iCs/>
          <w:color w:val="000000"/>
          <w:sz w:val="24"/>
          <w:szCs w:val="24"/>
        </w:rPr>
        <w:t>Praktek Jual Beli Telur Kemasan Di Pasar Mrican Dalam Perspektif Etika Bisnis Islam”</w:t>
      </w:r>
      <w:r w:rsidRPr="006C697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gramStart"/>
      <w:r w:rsidRPr="006C6976">
        <w:rPr>
          <w:rFonts w:ascii="Times New Roman" w:hAnsi="Times New Roman" w:cs="Times New Roman"/>
          <w:color w:val="000000"/>
          <w:sz w:val="24"/>
          <w:szCs w:val="24"/>
          <w:lang w:val="en-US"/>
        </w:rPr>
        <w:t>Kediri :</w:t>
      </w:r>
      <w:proofErr w:type="gramEnd"/>
      <w:r w:rsidRPr="006C697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IAIN Kediri, 2021.</w:t>
      </w:r>
    </w:p>
    <w:p w:rsidR="00201F4D" w:rsidRDefault="00201F4D" w:rsidP="00201F4D">
      <w:pPr>
        <w:pStyle w:val="FootnoteText"/>
        <w:spacing w:line="480" w:lineRule="auto"/>
        <w:ind w:left="720" w:hanging="720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</w:pPr>
      <w:proofErr w:type="spellStart"/>
      <w:r w:rsidRPr="00DF7FDC">
        <w:rPr>
          <w:rFonts w:ascii="Times New Roman" w:hAnsi="Times New Roman" w:cs="Times New Roman"/>
          <w:sz w:val="24"/>
          <w:szCs w:val="24"/>
          <w:lang w:val="en-US"/>
        </w:rPr>
        <w:t>Latif</w:t>
      </w:r>
      <w:proofErr w:type="spellEnd"/>
      <w:r w:rsidRPr="00DF7FDC">
        <w:rPr>
          <w:rFonts w:ascii="Times New Roman" w:hAnsi="Times New Roman" w:cs="Times New Roman"/>
          <w:sz w:val="24"/>
          <w:szCs w:val="24"/>
          <w:lang w:val="en-US"/>
        </w:rPr>
        <w:t>, Abdul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DF7FDC">
        <w:rPr>
          <w:rFonts w:ascii="Times New Roman" w:hAnsi="Times New Roman" w:cs="Times New Roman"/>
          <w:i/>
          <w:color w:val="000000"/>
          <w:sz w:val="24"/>
          <w:szCs w:val="24"/>
        </w:rPr>
        <w:t>“</w:t>
      </w:r>
      <w:proofErr w:type="gramEnd"/>
      <w:r w:rsidRPr="00DF7FD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Produksi Beras Kemasan Perspektif Manajemen Bisnis Islam (Studi kasus pada UD </w:t>
      </w:r>
      <w:r w:rsidRPr="001A3DA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Albas</w:t>
      </w:r>
      <w:r w:rsidRPr="00DF7FD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Jaya Desa Putih Kecamatan Gampengrejo Kabupaten Kediri”</w:t>
      </w:r>
      <w:r w:rsidRPr="00DF7FDC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. </w:t>
      </w:r>
      <w:proofErr w:type="gramStart"/>
      <w:r w:rsidRPr="00DF7FDC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Kediri :</w:t>
      </w:r>
      <w:proofErr w:type="gramEnd"/>
      <w:r w:rsidRPr="00DF7FDC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 IAIN Kediri, 2019.</w:t>
      </w:r>
    </w:p>
    <w:p w:rsidR="00201F4D" w:rsidRDefault="00201F4D" w:rsidP="00201F4D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8D6AFF">
        <w:rPr>
          <w:rFonts w:ascii="Times New Roman" w:hAnsi="Times New Roman" w:cs="Times New Roman"/>
          <w:sz w:val="24"/>
          <w:szCs w:val="24"/>
        </w:rPr>
        <w:lastRenderedPageBreak/>
        <w:t xml:space="preserve">Mannan, M. Abdul. </w:t>
      </w:r>
      <w:r w:rsidRPr="008D6AFF">
        <w:rPr>
          <w:rFonts w:ascii="Times New Roman" w:hAnsi="Times New Roman" w:cs="Times New Roman"/>
          <w:i/>
          <w:sz w:val="24"/>
          <w:szCs w:val="24"/>
        </w:rPr>
        <w:t>Teori dan Praktek Ekonomi Islam</w:t>
      </w:r>
      <w:r w:rsidRPr="008D6AFF">
        <w:rPr>
          <w:rFonts w:ascii="Times New Roman" w:hAnsi="Times New Roman" w:cs="Times New Roman"/>
          <w:sz w:val="24"/>
          <w:szCs w:val="24"/>
        </w:rPr>
        <w:t>. Yogyakarta: Dana Bhakti Prima Yasa, 1997.</w:t>
      </w:r>
    </w:p>
    <w:p w:rsidR="00201F4D" w:rsidRDefault="00201F4D" w:rsidP="00201F4D">
      <w:pPr>
        <w:pStyle w:val="FootnoteText"/>
        <w:spacing w:line="48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751CAD">
        <w:rPr>
          <w:rFonts w:ascii="Times New Roman" w:hAnsi="Times New Roman" w:cs="Times New Roman"/>
          <w:color w:val="000000"/>
          <w:sz w:val="24"/>
          <w:szCs w:val="24"/>
          <w:lang w:val="en-US"/>
        </w:rPr>
        <w:t>Mu’alifah</w:t>
      </w:r>
      <w:proofErr w:type="spellEnd"/>
      <w:r w:rsidRPr="00751CAD">
        <w:rPr>
          <w:rFonts w:ascii="Times New Roman" w:hAnsi="Times New Roman" w:cs="Times New Roman"/>
          <w:color w:val="000000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751CAD">
        <w:rPr>
          <w:rFonts w:ascii="Times New Roman" w:hAnsi="Times New Roman" w:cs="Times New Roman"/>
          <w:color w:val="000000"/>
          <w:sz w:val="24"/>
          <w:szCs w:val="24"/>
          <w:lang w:val="en-US"/>
        </w:rPr>
        <w:t>Salasatu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l</w:t>
      </w:r>
      <w:proofErr w:type="spellEnd"/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r w:rsidRPr="00751CAD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“</w:t>
      </w:r>
      <w:proofErr w:type="spellStart"/>
      <w:r w:rsidRPr="00751CAD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Analisis</w:t>
      </w:r>
      <w:proofErr w:type="spellEnd"/>
      <w:r w:rsidRPr="00751CAD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751CAD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Produksi</w:t>
      </w:r>
      <w:proofErr w:type="spellEnd"/>
      <w:r w:rsidRPr="00751CAD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Roti </w:t>
      </w:r>
      <w:proofErr w:type="spellStart"/>
      <w:r w:rsidRPr="00751CAD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Ditinjau</w:t>
      </w:r>
      <w:proofErr w:type="spellEnd"/>
      <w:r w:rsidRPr="00751CAD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Dari </w:t>
      </w:r>
      <w:proofErr w:type="spellStart"/>
      <w:r w:rsidRPr="00751CAD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Produksi</w:t>
      </w:r>
      <w:proofErr w:type="spellEnd"/>
      <w:r w:rsidRPr="00751CAD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Islam (</w:t>
      </w:r>
      <w:proofErr w:type="spellStart"/>
      <w:r w:rsidRPr="00751CAD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Studi</w:t>
      </w:r>
      <w:proofErr w:type="spellEnd"/>
      <w:r w:rsidRPr="00751CAD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751CAD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Kasus</w:t>
      </w:r>
      <w:proofErr w:type="spellEnd"/>
      <w:r w:rsidRPr="00751CAD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UD.</w:t>
      </w:r>
      <w:proofErr w:type="gramEnd"/>
      <w:r w:rsidRPr="00751CAD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Al-</w:t>
      </w:r>
      <w:proofErr w:type="spellStart"/>
      <w:r w:rsidRPr="00751CAD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Amien</w:t>
      </w:r>
      <w:proofErr w:type="spellEnd"/>
      <w:r w:rsidRPr="00751CAD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751CAD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Desa</w:t>
      </w:r>
      <w:proofErr w:type="spellEnd"/>
      <w:r w:rsidRPr="00751CAD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751CAD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Gabru</w:t>
      </w:r>
      <w:proofErr w:type="spellEnd"/>
      <w:r w:rsidRPr="00751CAD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751CAD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Kec</w:t>
      </w:r>
      <w:proofErr w:type="spellEnd"/>
      <w:r w:rsidRPr="00751CAD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. </w:t>
      </w:r>
      <w:proofErr w:type="spellStart"/>
      <w:r w:rsidRPr="00751CAD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Gurah</w:t>
      </w:r>
      <w:proofErr w:type="spellEnd"/>
      <w:r w:rsidRPr="00751CAD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Kediri)”. </w:t>
      </w:r>
      <w:proofErr w:type="gramStart"/>
      <w:r w:rsidRPr="00751CAD">
        <w:rPr>
          <w:rFonts w:ascii="Times New Roman" w:hAnsi="Times New Roman" w:cs="Times New Roman"/>
          <w:color w:val="000000"/>
          <w:sz w:val="24"/>
          <w:szCs w:val="24"/>
          <w:lang w:val="en-US"/>
        </w:rPr>
        <w:t>Kediri :</w:t>
      </w:r>
      <w:proofErr w:type="gramEnd"/>
      <w:r w:rsidRPr="00751CA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IAIN Kediri, 2021.</w:t>
      </w:r>
    </w:p>
    <w:p w:rsidR="00201F4D" w:rsidRPr="00AF6119" w:rsidRDefault="00201F4D" w:rsidP="00201F4D">
      <w:pPr>
        <w:pStyle w:val="FootnoteText"/>
        <w:spacing w:line="480" w:lineRule="auto"/>
        <w:ind w:left="720" w:hanging="720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</w:pPr>
      <w:proofErr w:type="spellStart"/>
      <w:proofErr w:type="gramStart"/>
      <w:r w:rsidRPr="00AF6119">
        <w:rPr>
          <w:rFonts w:ascii="Times New Roman" w:hAnsi="Times New Roman" w:cs="Times New Roman"/>
          <w:sz w:val="24"/>
          <w:szCs w:val="24"/>
          <w:lang w:val="en-US"/>
        </w:rPr>
        <w:t>Mannan</w:t>
      </w:r>
      <w:proofErr w:type="spellEnd"/>
      <w:r w:rsidRPr="00AF6119">
        <w:rPr>
          <w:rFonts w:ascii="Times New Roman" w:hAnsi="Times New Roman" w:cs="Times New Roman"/>
          <w:sz w:val="24"/>
          <w:szCs w:val="24"/>
          <w:lang w:val="en-US"/>
        </w:rPr>
        <w:t>, Muhammad Abdul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F6119">
        <w:rPr>
          <w:rFonts w:ascii="Times New Roman" w:hAnsi="Times New Roman" w:cs="Times New Roman"/>
          <w:sz w:val="24"/>
          <w:szCs w:val="24"/>
          <w:lang w:val="en-US"/>
        </w:rPr>
        <w:t xml:space="preserve">Yogyakarta: Dana Bhakti Prima </w:t>
      </w:r>
      <w:proofErr w:type="spellStart"/>
      <w:r w:rsidRPr="00AF6119">
        <w:rPr>
          <w:rFonts w:ascii="Times New Roman" w:hAnsi="Times New Roman" w:cs="Times New Roman"/>
          <w:sz w:val="24"/>
          <w:szCs w:val="24"/>
          <w:lang w:val="en-US"/>
        </w:rPr>
        <w:t>Yata</w:t>
      </w:r>
      <w:proofErr w:type="spellEnd"/>
      <w:r w:rsidRPr="00AF6119">
        <w:rPr>
          <w:rFonts w:ascii="Times New Roman" w:hAnsi="Times New Roman" w:cs="Times New Roman"/>
          <w:sz w:val="24"/>
          <w:szCs w:val="24"/>
          <w:lang w:val="en-US"/>
        </w:rPr>
        <w:t>, 1997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01F4D" w:rsidRPr="008D6AFF" w:rsidRDefault="00201F4D" w:rsidP="00201F4D">
      <w:pPr>
        <w:pStyle w:val="FootnoteText"/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8D6AFF">
        <w:rPr>
          <w:rFonts w:ascii="Times New Roman" w:hAnsi="Times New Roman" w:cs="Times New Roman"/>
          <w:sz w:val="24"/>
          <w:szCs w:val="24"/>
        </w:rPr>
        <w:t xml:space="preserve">Mawardi. </w:t>
      </w:r>
      <w:r w:rsidRPr="008D6AFF">
        <w:rPr>
          <w:rFonts w:ascii="Times New Roman" w:hAnsi="Times New Roman" w:cs="Times New Roman"/>
          <w:i/>
          <w:sz w:val="24"/>
          <w:szCs w:val="24"/>
        </w:rPr>
        <w:t>Ekonomi Islam</w:t>
      </w:r>
      <w:r w:rsidRPr="008D6AFF">
        <w:rPr>
          <w:rFonts w:ascii="Times New Roman" w:hAnsi="Times New Roman" w:cs="Times New Roman"/>
          <w:sz w:val="24"/>
          <w:szCs w:val="24"/>
        </w:rPr>
        <w:t>. Pekanbaru: Alaf Riau, 2007.</w:t>
      </w:r>
    </w:p>
    <w:p w:rsidR="00201F4D" w:rsidRPr="008D6AFF" w:rsidRDefault="00201F4D" w:rsidP="00201F4D">
      <w:pPr>
        <w:pStyle w:val="FootnoteText"/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8D6AFF">
        <w:rPr>
          <w:rFonts w:ascii="Times New Roman" w:hAnsi="Times New Roman" w:cs="Times New Roman"/>
          <w:sz w:val="24"/>
          <w:szCs w:val="24"/>
        </w:rPr>
        <w:t xml:space="preserve">Muhadjir, Neong. </w:t>
      </w:r>
      <w:r w:rsidRPr="008D6AFF">
        <w:rPr>
          <w:rFonts w:ascii="Times New Roman" w:hAnsi="Times New Roman" w:cs="Times New Roman"/>
          <w:i/>
          <w:sz w:val="24"/>
          <w:szCs w:val="24"/>
        </w:rPr>
        <w:t>Metodologi Penelitian Kualitatif</w:t>
      </w:r>
      <w:r w:rsidRPr="008D6AFF">
        <w:rPr>
          <w:rFonts w:ascii="Times New Roman" w:hAnsi="Times New Roman" w:cs="Times New Roman"/>
          <w:sz w:val="24"/>
          <w:szCs w:val="24"/>
        </w:rPr>
        <w:t>. Yogyakarta: Rake Sarasin, 2002.</w:t>
      </w:r>
    </w:p>
    <w:p w:rsidR="00201F4D" w:rsidRPr="008D6AFF" w:rsidRDefault="00201F4D" w:rsidP="00201F4D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8D6AFF">
        <w:rPr>
          <w:rFonts w:ascii="Times New Roman" w:hAnsi="Times New Roman" w:cs="Times New Roman"/>
          <w:sz w:val="24"/>
          <w:szCs w:val="24"/>
        </w:rPr>
        <w:t xml:space="preserve">Moleong, Lexy, J. </w:t>
      </w:r>
      <w:r w:rsidRPr="008D6AFF">
        <w:rPr>
          <w:rFonts w:ascii="Times New Roman" w:hAnsi="Times New Roman" w:cs="Times New Roman"/>
          <w:i/>
          <w:sz w:val="24"/>
          <w:szCs w:val="24"/>
        </w:rPr>
        <w:t>Metodologi Penelitian Kualitatif</w:t>
      </w:r>
      <w:r w:rsidRPr="008D6AFF">
        <w:rPr>
          <w:rFonts w:ascii="Times New Roman" w:hAnsi="Times New Roman" w:cs="Times New Roman"/>
          <w:sz w:val="24"/>
          <w:szCs w:val="24"/>
        </w:rPr>
        <w:t>. Bandung: Remaja Rosdakarya, 1998.</w:t>
      </w:r>
    </w:p>
    <w:p w:rsidR="00201F4D" w:rsidRPr="008D6AFF" w:rsidRDefault="00201F4D" w:rsidP="00201F4D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8D6AFF">
        <w:rPr>
          <w:rFonts w:ascii="Times New Roman" w:hAnsi="Times New Roman" w:cs="Times New Roman"/>
          <w:sz w:val="24"/>
          <w:szCs w:val="24"/>
        </w:rPr>
        <w:t xml:space="preserve">Muhammad. </w:t>
      </w:r>
      <w:r w:rsidRPr="008D6AFF">
        <w:rPr>
          <w:rFonts w:ascii="Times New Roman" w:hAnsi="Times New Roman" w:cs="Times New Roman"/>
          <w:i/>
          <w:sz w:val="24"/>
          <w:szCs w:val="24"/>
        </w:rPr>
        <w:t>Etika Bisnis Islami</w:t>
      </w:r>
      <w:r w:rsidRPr="008D6AFF">
        <w:rPr>
          <w:rFonts w:ascii="Times New Roman" w:hAnsi="Times New Roman" w:cs="Times New Roman"/>
          <w:sz w:val="24"/>
          <w:szCs w:val="24"/>
        </w:rPr>
        <w:t>. Yogyakarta: Unit Penerbit dan Percetakan AMP YKPN, 2002.</w:t>
      </w:r>
    </w:p>
    <w:p w:rsidR="00201F4D" w:rsidRPr="008D6AFF" w:rsidRDefault="00201F4D" w:rsidP="00201F4D">
      <w:pPr>
        <w:pStyle w:val="FootnoteText"/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8D6AFF">
        <w:rPr>
          <w:rFonts w:ascii="Times New Roman" w:hAnsi="Times New Roman" w:cs="Times New Roman"/>
          <w:sz w:val="24"/>
          <w:szCs w:val="24"/>
        </w:rPr>
        <w:t xml:space="preserve">Nasution S. </w:t>
      </w:r>
      <w:r w:rsidRPr="008D6AFF">
        <w:rPr>
          <w:rFonts w:ascii="Times New Roman" w:hAnsi="Times New Roman" w:cs="Times New Roman"/>
          <w:i/>
          <w:sz w:val="24"/>
          <w:szCs w:val="24"/>
        </w:rPr>
        <w:t>Metodologi Research</w:t>
      </w:r>
      <w:r w:rsidRPr="008D6AFF">
        <w:rPr>
          <w:rFonts w:ascii="Times New Roman" w:hAnsi="Times New Roman" w:cs="Times New Roman"/>
          <w:sz w:val="24"/>
          <w:szCs w:val="24"/>
        </w:rPr>
        <w:t>. Jakarta: Bumi Aksara, 2003.</w:t>
      </w:r>
    </w:p>
    <w:p w:rsidR="00201F4D" w:rsidRPr="008D6AFF" w:rsidRDefault="00201F4D" w:rsidP="00201F4D">
      <w:pPr>
        <w:pStyle w:val="FootnoteText"/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8D6AFF">
        <w:rPr>
          <w:rFonts w:ascii="Times New Roman" w:hAnsi="Times New Roman" w:cs="Times New Roman"/>
          <w:sz w:val="24"/>
          <w:szCs w:val="24"/>
        </w:rPr>
        <w:t xml:space="preserve">Prastowo, Andi. </w:t>
      </w:r>
      <w:r w:rsidRPr="008D6AFF">
        <w:rPr>
          <w:rFonts w:ascii="Times New Roman" w:hAnsi="Times New Roman" w:cs="Times New Roman"/>
          <w:i/>
          <w:sz w:val="24"/>
          <w:szCs w:val="24"/>
        </w:rPr>
        <w:t>Metode Penelitian Kualitatif</w:t>
      </w:r>
      <w:r w:rsidRPr="008D6AFF">
        <w:rPr>
          <w:rFonts w:ascii="Times New Roman" w:hAnsi="Times New Roman" w:cs="Times New Roman"/>
          <w:sz w:val="24"/>
          <w:szCs w:val="24"/>
        </w:rPr>
        <w:t>. Yogyakarta: Ar Ruzz Media, 2012.</w:t>
      </w:r>
    </w:p>
    <w:p w:rsidR="00201F4D" w:rsidRDefault="00201F4D" w:rsidP="00201F4D">
      <w:pPr>
        <w:pStyle w:val="FootnoteText"/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8D6AFF">
        <w:rPr>
          <w:rFonts w:ascii="Times New Roman" w:hAnsi="Times New Roman" w:cs="Times New Roman"/>
          <w:sz w:val="24"/>
          <w:szCs w:val="24"/>
        </w:rPr>
        <w:t xml:space="preserve">Rozalinda. </w:t>
      </w:r>
      <w:r w:rsidRPr="008D6AFF">
        <w:rPr>
          <w:rFonts w:ascii="Times New Roman" w:hAnsi="Times New Roman" w:cs="Times New Roman"/>
          <w:i/>
          <w:sz w:val="24"/>
          <w:szCs w:val="24"/>
        </w:rPr>
        <w:t>Ekonomi Islam. Ekonomi Islam Teori dan Aplikasinya pada Aktivitas Ekonomi</w:t>
      </w:r>
      <w:r w:rsidRPr="008D6AFF">
        <w:rPr>
          <w:rFonts w:ascii="Times New Roman" w:hAnsi="Times New Roman" w:cs="Times New Roman"/>
          <w:sz w:val="24"/>
          <w:szCs w:val="24"/>
        </w:rPr>
        <w:t>. Jakarta: Raja Grafindo Persada, 2014.</w:t>
      </w:r>
    </w:p>
    <w:p w:rsidR="00201F4D" w:rsidRPr="00797680" w:rsidRDefault="00201F4D" w:rsidP="00201F4D">
      <w:pPr>
        <w:pStyle w:val="FootnoteText"/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7680">
        <w:rPr>
          <w:rFonts w:ascii="Times New Roman" w:hAnsi="Times New Roman" w:cs="Times New Roman"/>
          <w:sz w:val="24"/>
          <w:szCs w:val="24"/>
          <w:lang w:val="en-US"/>
        </w:rPr>
        <w:t>Sabiq</w:t>
      </w:r>
      <w:proofErr w:type="spellEnd"/>
      <w:r w:rsidRPr="0079768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97680">
        <w:rPr>
          <w:rFonts w:ascii="Times New Roman" w:hAnsi="Times New Roman" w:cs="Times New Roman"/>
          <w:sz w:val="24"/>
          <w:szCs w:val="24"/>
          <w:lang w:val="en-US"/>
        </w:rPr>
        <w:t>Sayyid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7976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041B6">
        <w:rPr>
          <w:rFonts w:ascii="Times New Roman" w:hAnsi="Times New Roman" w:cs="Times New Roman"/>
          <w:i/>
          <w:iCs/>
          <w:sz w:val="24"/>
          <w:szCs w:val="24"/>
          <w:lang w:val="en-US"/>
        </w:rPr>
        <w:t>Fikih</w:t>
      </w:r>
      <w:proofErr w:type="spellEnd"/>
      <w:r w:rsidRPr="005041B6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041B6">
        <w:rPr>
          <w:rFonts w:ascii="Times New Roman" w:hAnsi="Times New Roman" w:cs="Times New Roman"/>
          <w:i/>
          <w:iCs/>
          <w:sz w:val="24"/>
          <w:szCs w:val="24"/>
          <w:lang w:val="en-US"/>
        </w:rPr>
        <w:t>Sunnah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797680">
        <w:rPr>
          <w:rFonts w:ascii="Times New Roman" w:hAnsi="Times New Roman" w:cs="Times New Roman"/>
          <w:sz w:val="24"/>
          <w:szCs w:val="24"/>
          <w:lang w:val="en-US"/>
        </w:rPr>
        <w:t xml:space="preserve">Bandung: PT </w:t>
      </w:r>
      <w:proofErr w:type="spellStart"/>
      <w:r w:rsidRPr="00797680">
        <w:rPr>
          <w:rFonts w:ascii="Times New Roman" w:hAnsi="Times New Roman" w:cs="Times New Roman"/>
          <w:sz w:val="24"/>
          <w:szCs w:val="24"/>
          <w:lang w:val="en-US"/>
        </w:rPr>
        <w:t>Alma’arif</w:t>
      </w:r>
      <w:proofErr w:type="spellEnd"/>
      <w:r w:rsidRPr="00797680">
        <w:rPr>
          <w:rFonts w:ascii="Times New Roman" w:hAnsi="Times New Roman" w:cs="Times New Roman"/>
          <w:sz w:val="24"/>
          <w:szCs w:val="24"/>
          <w:lang w:val="en-US"/>
        </w:rPr>
        <w:t xml:space="preserve"> Bandung, 1987</w:t>
      </w:r>
    </w:p>
    <w:p w:rsidR="00201F4D" w:rsidRPr="008D6AFF" w:rsidRDefault="00201F4D" w:rsidP="00201F4D">
      <w:pPr>
        <w:pStyle w:val="FootnoteText"/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8D6AFF">
        <w:rPr>
          <w:rFonts w:ascii="Times New Roman" w:hAnsi="Times New Roman" w:cs="Times New Roman"/>
          <w:sz w:val="24"/>
          <w:szCs w:val="24"/>
        </w:rPr>
        <w:t xml:space="preserve">Saebani, Beni Ahmad. </w:t>
      </w:r>
      <w:r w:rsidRPr="008D6AFF">
        <w:rPr>
          <w:rFonts w:ascii="Times New Roman" w:hAnsi="Times New Roman" w:cs="Times New Roman"/>
          <w:i/>
          <w:sz w:val="24"/>
          <w:szCs w:val="24"/>
        </w:rPr>
        <w:t>Metode Penelitian</w:t>
      </w:r>
      <w:r w:rsidRPr="008D6AFF">
        <w:rPr>
          <w:rFonts w:ascii="Times New Roman" w:hAnsi="Times New Roman" w:cs="Times New Roman"/>
          <w:sz w:val="24"/>
          <w:szCs w:val="24"/>
        </w:rPr>
        <w:t>. Bandung: Pustaka Setia, 2008.</w:t>
      </w:r>
    </w:p>
    <w:p w:rsidR="00201F4D" w:rsidRPr="008D6AFF" w:rsidRDefault="00201F4D" w:rsidP="00201F4D">
      <w:pPr>
        <w:pStyle w:val="FootnoteText"/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8D6AFF">
        <w:rPr>
          <w:rFonts w:ascii="Times New Roman" w:hAnsi="Times New Roman" w:cs="Times New Roman"/>
          <w:sz w:val="24"/>
          <w:szCs w:val="24"/>
        </w:rPr>
        <w:t>Sugiyono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dkk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D6AFF">
        <w:rPr>
          <w:rFonts w:ascii="Times New Roman" w:hAnsi="Times New Roman" w:cs="Times New Roman"/>
          <w:sz w:val="24"/>
          <w:szCs w:val="24"/>
        </w:rPr>
        <w:t xml:space="preserve"> </w:t>
      </w:r>
      <w:r w:rsidRPr="008D6AFF">
        <w:rPr>
          <w:rFonts w:ascii="Times New Roman" w:hAnsi="Times New Roman" w:cs="Times New Roman"/>
          <w:i/>
          <w:sz w:val="24"/>
          <w:szCs w:val="24"/>
        </w:rPr>
        <w:t>Memahami Penelitian Kualitatif</w:t>
      </w:r>
      <w:r w:rsidRPr="008D6AFF">
        <w:rPr>
          <w:rFonts w:ascii="Times New Roman" w:hAnsi="Times New Roman" w:cs="Times New Roman"/>
          <w:sz w:val="24"/>
          <w:szCs w:val="24"/>
        </w:rPr>
        <w:t>. Bandung: Alfabeta, 2008.</w:t>
      </w:r>
    </w:p>
    <w:p w:rsidR="00201F4D" w:rsidRPr="008D6AFF" w:rsidRDefault="00201F4D" w:rsidP="00201F4D">
      <w:pPr>
        <w:pStyle w:val="FootnoteText"/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8D6AFF">
        <w:rPr>
          <w:rFonts w:ascii="Times New Roman" w:hAnsi="Times New Roman" w:cs="Times New Roman"/>
          <w:sz w:val="24"/>
          <w:szCs w:val="24"/>
        </w:rPr>
        <w:t xml:space="preserve">Tanzeh, Ahmad. </w:t>
      </w:r>
      <w:r w:rsidRPr="008D6AFF">
        <w:rPr>
          <w:rFonts w:ascii="Times New Roman" w:hAnsi="Times New Roman" w:cs="Times New Roman"/>
          <w:i/>
          <w:sz w:val="24"/>
          <w:szCs w:val="24"/>
        </w:rPr>
        <w:t>Pengantar Metode Penelitian</w:t>
      </w:r>
      <w:r w:rsidRPr="008D6AFF">
        <w:rPr>
          <w:rFonts w:ascii="Times New Roman" w:hAnsi="Times New Roman" w:cs="Times New Roman"/>
          <w:sz w:val="24"/>
          <w:szCs w:val="24"/>
        </w:rPr>
        <w:t>. Yogyakarta: Teras, 2009.</w:t>
      </w:r>
    </w:p>
    <w:p w:rsidR="00201F4D" w:rsidRPr="008D6AFF" w:rsidRDefault="00201F4D" w:rsidP="00201F4D">
      <w:pPr>
        <w:pStyle w:val="FootnoteText"/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8D6AFF">
        <w:rPr>
          <w:rFonts w:ascii="Times New Roman" w:hAnsi="Times New Roman" w:cs="Times New Roman"/>
          <w:sz w:val="24"/>
          <w:szCs w:val="24"/>
        </w:rPr>
        <w:t xml:space="preserve">Turmudi, Muhammad. </w:t>
      </w:r>
      <w:r w:rsidRPr="008D6AFF">
        <w:rPr>
          <w:rFonts w:ascii="Times New Roman" w:hAnsi="Times New Roman" w:cs="Times New Roman"/>
          <w:i/>
          <w:sz w:val="24"/>
          <w:szCs w:val="24"/>
        </w:rPr>
        <w:t>Produksi Dalam Perspektif Ekonomi Islam</w:t>
      </w:r>
      <w:r w:rsidRPr="008D6AFF">
        <w:rPr>
          <w:rFonts w:ascii="Times New Roman" w:hAnsi="Times New Roman" w:cs="Times New Roman"/>
          <w:sz w:val="24"/>
          <w:szCs w:val="24"/>
        </w:rPr>
        <w:t>. Islamadina, Vol. XVIII, No 1. Maret 2017.</w:t>
      </w:r>
    </w:p>
    <w:p w:rsidR="00201F4D" w:rsidRPr="008D6AFF" w:rsidRDefault="00201F4D" w:rsidP="00201F4D">
      <w:pPr>
        <w:pStyle w:val="FootnoteText"/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8D6AFF">
        <w:rPr>
          <w:rFonts w:ascii="Times New Roman" w:hAnsi="Times New Roman" w:cs="Times New Roman"/>
          <w:sz w:val="24"/>
          <w:szCs w:val="24"/>
        </w:rPr>
        <w:t xml:space="preserve">Ulfa, Dewi Maria. </w:t>
      </w:r>
      <w:r w:rsidRPr="006F11C3">
        <w:rPr>
          <w:rFonts w:ascii="Times New Roman" w:hAnsi="Times New Roman" w:cs="Times New Roman"/>
          <w:i/>
          <w:iCs/>
          <w:sz w:val="24"/>
          <w:szCs w:val="24"/>
        </w:rPr>
        <w:t>“Perilaku Produsen Tahu Di Dusun Bogangin Kidul Desa Padangan Kec. Kayen Kidul Kediri Menurut Etika Bisnis Islam”</w:t>
      </w:r>
      <w:r w:rsidRPr="008D6AFF">
        <w:rPr>
          <w:rFonts w:ascii="Times New Roman" w:hAnsi="Times New Roman" w:cs="Times New Roman"/>
          <w:sz w:val="24"/>
          <w:szCs w:val="24"/>
        </w:rPr>
        <w:t>. Skripsi tidak diterbitkan. Kediri: STAIN Kediri, 2012.</w:t>
      </w:r>
    </w:p>
    <w:p w:rsidR="00201F4D" w:rsidRDefault="00201F4D" w:rsidP="00201F4D">
      <w:pPr>
        <w:pStyle w:val="FootnoteText"/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8D6AFF">
        <w:rPr>
          <w:rFonts w:ascii="Times New Roman" w:hAnsi="Times New Roman" w:cs="Times New Roman"/>
          <w:sz w:val="24"/>
          <w:szCs w:val="24"/>
        </w:rPr>
        <w:lastRenderedPageBreak/>
        <w:t xml:space="preserve">Watson, Andrew.“Beras”, </w:t>
      </w:r>
      <w:r w:rsidRPr="008D6AFF">
        <w:rPr>
          <w:rFonts w:ascii="Times New Roman" w:hAnsi="Times New Roman" w:cs="Times New Roman"/>
          <w:i/>
          <w:sz w:val="24"/>
          <w:szCs w:val="24"/>
        </w:rPr>
        <w:t xml:space="preserve">Wikipedia </w:t>
      </w:r>
      <w:r w:rsidRPr="008D6AFF">
        <w:rPr>
          <w:rFonts w:ascii="Times New Roman" w:hAnsi="Times New Roman" w:cs="Times New Roman"/>
          <w:sz w:val="24"/>
          <w:szCs w:val="24"/>
        </w:rPr>
        <w:t xml:space="preserve">(online), </w:t>
      </w:r>
      <w:hyperlink r:id="rId7" w:history="1">
        <w:r w:rsidRPr="008D6AFF">
          <w:rPr>
            <w:rStyle w:val="Hyperlink"/>
            <w:rFonts w:ascii="Times New Roman" w:hAnsi="Times New Roman" w:cs="Times New Roman"/>
            <w:sz w:val="24"/>
            <w:szCs w:val="24"/>
          </w:rPr>
          <w:t>http://id.m.wikipedia.org/wiki/beras.html</w:t>
        </w:r>
      </w:hyperlink>
      <w:r w:rsidRPr="008D6AFF">
        <w:rPr>
          <w:rFonts w:ascii="Times New Roman" w:hAnsi="Times New Roman" w:cs="Times New Roman"/>
          <w:sz w:val="24"/>
          <w:szCs w:val="24"/>
        </w:rPr>
        <w:t>., diakses 27 Desember 2018.</w:t>
      </w:r>
    </w:p>
    <w:p w:rsidR="000B4E77" w:rsidRDefault="000B4E77"/>
    <w:sectPr w:rsidR="000B4E77" w:rsidSect="00201F4D">
      <w:footerReference w:type="default" r:id="rId8"/>
      <w:pgSz w:w="12240" w:h="15840"/>
      <w:pgMar w:top="1440" w:right="1440" w:bottom="1440" w:left="1440" w:header="720" w:footer="720" w:gutter="0"/>
      <w:pgNumType w:start="8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F99" w:rsidRDefault="00387F99" w:rsidP="00201F4D">
      <w:pPr>
        <w:spacing w:after="0" w:line="240" w:lineRule="auto"/>
      </w:pPr>
      <w:r>
        <w:separator/>
      </w:r>
    </w:p>
  </w:endnote>
  <w:endnote w:type="continuationSeparator" w:id="0">
    <w:p w:rsidR="00387F99" w:rsidRDefault="00387F99" w:rsidP="00201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9169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01F4D" w:rsidRDefault="00201F4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88</w:t>
        </w:r>
        <w:r>
          <w:rPr>
            <w:noProof/>
          </w:rPr>
          <w:fldChar w:fldCharType="end"/>
        </w:r>
      </w:p>
    </w:sdtContent>
  </w:sdt>
  <w:p w:rsidR="00201F4D" w:rsidRDefault="00201F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F99" w:rsidRDefault="00387F99" w:rsidP="00201F4D">
      <w:pPr>
        <w:spacing w:after="0" w:line="240" w:lineRule="auto"/>
      </w:pPr>
      <w:r>
        <w:separator/>
      </w:r>
    </w:p>
  </w:footnote>
  <w:footnote w:type="continuationSeparator" w:id="0">
    <w:p w:rsidR="00387F99" w:rsidRDefault="00387F99" w:rsidP="00201F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F4D"/>
    <w:rsid w:val="000B4E77"/>
    <w:rsid w:val="00201F4D"/>
    <w:rsid w:val="0038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F4D"/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1F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1F4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id-ID"/>
    </w:rPr>
  </w:style>
  <w:style w:type="paragraph" w:styleId="FootnoteText">
    <w:name w:val="footnote text"/>
    <w:basedOn w:val="Normal"/>
    <w:link w:val="FootnoteTextChar"/>
    <w:uiPriority w:val="99"/>
    <w:unhideWhenUsed/>
    <w:rsid w:val="00201F4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01F4D"/>
    <w:rPr>
      <w:sz w:val="20"/>
      <w:szCs w:val="20"/>
      <w:lang w:val="id-ID"/>
    </w:rPr>
  </w:style>
  <w:style w:type="character" w:styleId="Hyperlink">
    <w:name w:val="Hyperlink"/>
    <w:basedOn w:val="DefaultParagraphFont"/>
    <w:uiPriority w:val="99"/>
    <w:unhideWhenUsed/>
    <w:rsid w:val="00201F4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01F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1F4D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201F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F4D"/>
    <w:rPr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F4D"/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1F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1F4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id-ID"/>
    </w:rPr>
  </w:style>
  <w:style w:type="paragraph" w:styleId="FootnoteText">
    <w:name w:val="footnote text"/>
    <w:basedOn w:val="Normal"/>
    <w:link w:val="FootnoteTextChar"/>
    <w:uiPriority w:val="99"/>
    <w:unhideWhenUsed/>
    <w:rsid w:val="00201F4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01F4D"/>
    <w:rPr>
      <w:sz w:val="20"/>
      <w:szCs w:val="20"/>
      <w:lang w:val="id-ID"/>
    </w:rPr>
  </w:style>
  <w:style w:type="character" w:styleId="Hyperlink">
    <w:name w:val="Hyperlink"/>
    <w:basedOn w:val="DefaultParagraphFont"/>
    <w:uiPriority w:val="99"/>
    <w:unhideWhenUsed/>
    <w:rsid w:val="00201F4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01F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1F4D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201F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F4D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id.m.wikipedia.org/wiki/beras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444</Words>
  <Characters>2534</Characters>
  <Application>Microsoft Office Word</Application>
  <DocSecurity>0</DocSecurity>
  <Lines>21</Lines>
  <Paragraphs>5</Paragraphs>
  <ScaleCrop>false</ScaleCrop>
  <Company>home</Company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11</dc:creator>
  <cp:lastModifiedBy>WIN 11</cp:lastModifiedBy>
  <cp:revision>1</cp:revision>
  <dcterms:created xsi:type="dcterms:W3CDTF">2023-01-18T00:00:00Z</dcterms:created>
  <dcterms:modified xsi:type="dcterms:W3CDTF">2023-01-18T00:01:00Z</dcterms:modified>
</cp:coreProperties>
</file>