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09" w:rsidRPr="002077D4" w:rsidRDefault="00ED3909" w:rsidP="00ED3909">
      <w:pPr>
        <w:spacing w:beforeLines="40" w:before="96" w:afterLines="40" w:after="96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D4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Aaditya, Angga. "Meningkatkan Keterampilan Pemasangan Batu Bata Siswa Kelas X Teknik Konstruksi Batu SMKN 7 Surabaya Melalui Media Video Mo</w:t>
      </w:r>
      <w:r>
        <w:rPr>
          <w:rFonts w:ascii="Times New Roman" w:hAnsi="Times New Roman" w:cs="Times New Roman"/>
          <w:sz w:val="24"/>
          <w:szCs w:val="24"/>
        </w:rPr>
        <w:t xml:space="preserve">tion Graphic Beserta Handout." </w:t>
      </w:r>
      <w:r w:rsidRPr="002077D4">
        <w:rPr>
          <w:rFonts w:ascii="Times New Roman" w:hAnsi="Times New Roman" w:cs="Times New Roman"/>
          <w:sz w:val="24"/>
          <w:szCs w:val="24"/>
        </w:rPr>
        <w:t>Jurnal Kajian Pendidikan Teknik Bangunan_ 1, no. 1 (2018)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Aji, Rizqon Halal Syah. "Dampak Covid-19 pada pendidikan di Indonesia: Sekolah, Keterampilan dan Proses Pembelajaran." _Jurnal Sosial dan Budaya Syar’i FSH UIN Syarif Hidayatull</w:t>
      </w:r>
      <w:r>
        <w:rPr>
          <w:rFonts w:ascii="Times New Roman" w:hAnsi="Times New Roman" w:cs="Times New Roman"/>
          <w:sz w:val="24"/>
          <w:szCs w:val="24"/>
        </w:rPr>
        <w:t>ah, Jakarta</w:t>
      </w:r>
      <w:r w:rsidRPr="002077D4">
        <w:rPr>
          <w:rFonts w:ascii="Times New Roman" w:hAnsi="Times New Roman" w:cs="Times New Roman"/>
          <w:sz w:val="24"/>
          <w:szCs w:val="24"/>
        </w:rPr>
        <w:t xml:space="preserve"> 7, no. 5 (2020)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Ar Royhan. "Jurn</w:t>
      </w:r>
      <w:r>
        <w:rPr>
          <w:rFonts w:ascii="Times New Roman" w:hAnsi="Times New Roman" w:cs="Times New Roman"/>
          <w:sz w:val="24"/>
          <w:szCs w:val="24"/>
        </w:rPr>
        <w:t>al Pemikiran dan Hukum Islam." Ar Royhan</w:t>
      </w:r>
      <w:r w:rsidRPr="002077D4">
        <w:rPr>
          <w:rFonts w:ascii="Times New Roman" w:hAnsi="Times New Roman" w:cs="Times New Roman"/>
          <w:sz w:val="24"/>
          <w:szCs w:val="24"/>
        </w:rPr>
        <w:t xml:space="preserve"> 1, no. 2 (2021)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Aritonang, Keke T. "Minat dan Motivasi dalam Meningkatkan Hasil Belajar Siswa." Jurnal Pendidikan Penabur 7, no. 10 (2008)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Arsyad, Azhar. </w:t>
      </w:r>
      <w:r w:rsidRPr="002077D4">
        <w:rPr>
          <w:rFonts w:ascii="Times New Roman" w:hAnsi="Times New Roman" w:cs="Times New Roman"/>
          <w:sz w:val="24"/>
          <w:szCs w:val="24"/>
        </w:rPr>
        <w:t>Media Pembelajaran_. Jakarta: PT. Raja Grafindo, 2017.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Azizah. "Pengembangan Media Pembelajaran Motion Graphic Berbasis Inquiry Menggunakan Model Borg And Gall.", Jember, 2019.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Dick, W., Carey, L., &amp; Carey, J. O. _The Systematic Design of Instruction_. 6th ed. Boston, MA: Allyn &amp; Bacon, 2005.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Djamarah, Syaiful Bahri. Strategi Belajar Mengajar. Jakarta: Rineka Cipta, 2002.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Djamarah. Guru dan Anak Didik. Jakarta: Penerbit Rineka Cipta, 2008.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Hamid, Hamdani. </w:t>
      </w:r>
      <w:r w:rsidRPr="002077D4">
        <w:rPr>
          <w:rFonts w:ascii="Times New Roman" w:hAnsi="Times New Roman" w:cs="Times New Roman"/>
          <w:sz w:val="24"/>
          <w:szCs w:val="24"/>
        </w:rPr>
        <w:t>Pengembangan</w:t>
      </w:r>
      <w:r>
        <w:rPr>
          <w:rFonts w:ascii="Times New Roman" w:hAnsi="Times New Roman" w:cs="Times New Roman"/>
          <w:sz w:val="24"/>
          <w:szCs w:val="24"/>
        </w:rPr>
        <w:t xml:space="preserve"> Sistem Pendidikan di Indonesia</w:t>
      </w:r>
      <w:r w:rsidRPr="002077D4">
        <w:rPr>
          <w:rFonts w:ascii="Times New Roman" w:hAnsi="Times New Roman" w:cs="Times New Roman"/>
          <w:sz w:val="24"/>
          <w:szCs w:val="24"/>
        </w:rPr>
        <w:t>. Bandung: Pustaka Setia, 2013.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Hidayatullah, dkk.  </w:t>
      </w:r>
      <w:r w:rsidRPr="002077D4">
        <w:rPr>
          <w:rFonts w:ascii="Times New Roman" w:hAnsi="Times New Roman" w:cs="Times New Roman"/>
          <w:sz w:val="24"/>
          <w:szCs w:val="24"/>
        </w:rPr>
        <w:t>Pengem</w:t>
      </w:r>
      <w:r>
        <w:rPr>
          <w:rFonts w:ascii="Times New Roman" w:hAnsi="Times New Roman" w:cs="Times New Roman"/>
          <w:sz w:val="24"/>
          <w:szCs w:val="24"/>
        </w:rPr>
        <w:t>bangan Media dan Sumber Belajar</w:t>
      </w:r>
      <w:r w:rsidRPr="002077D4">
        <w:rPr>
          <w:rFonts w:ascii="Times New Roman" w:hAnsi="Times New Roman" w:cs="Times New Roman"/>
          <w:sz w:val="24"/>
          <w:szCs w:val="24"/>
        </w:rPr>
        <w:t>. Serang, 2012.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Itiarani. "Penggunaan Video Dari Youtube Sebagai Media Dalam Pembelajaran Pendidikan Agama Islam Di Kelas VIII SMP Negeri 20 Bandar Lampung." Skripsi, Universitas Islam Negeri Raden Intan Lampung, 2019.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Kamus Besar Bahasa Indonesia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Khodija. </w:t>
      </w:r>
      <w:r w:rsidRPr="002077D4">
        <w:rPr>
          <w:rFonts w:ascii="Times New Roman" w:hAnsi="Times New Roman" w:cs="Times New Roman"/>
          <w:sz w:val="24"/>
          <w:szCs w:val="24"/>
        </w:rPr>
        <w:t>Dasa</w:t>
      </w:r>
      <w:r>
        <w:rPr>
          <w:rFonts w:ascii="Times New Roman" w:hAnsi="Times New Roman" w:cs="Times New Roman"/>
          <w:sz w:val="24"/>
          <w:szCs w:val="24"/>
        </w:rPr>
        <w:t>r-dasar Proses Belajar Mengajar</w:t>
      </w:r>
      <w:r w:rsidRPr="002077D4">
        <w:rPr>
          <w:rFonts w:ascii="Times New Roman" w:hAnsi="Times New Roman" w:cs="Times New Roman"/>
          <w:sz w:val="24"/>
          <w:szCs w:val="24"/>
        </w:rPr>
        <w:t>. Bandung: Sinar Baru Algensindo, 2014.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Lukita, Dyah. "Faktor-Faktor Yang Mempengaruhi Motivasi Belajar Siswa Di Era Pandemi Covid-19." Jurnal Teknologi Pendidikan 10, no. 1 (2021)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Maryanti, Sri dan Dede Trie Kurniawan. "Pengembangan Media Pembelajaran Video Animasi Motion Graphic Untuk Pembelajaran Bi</w:t>
      </w:r>
      <w:r>
        <w:rPr>
          <w:rFonts w:ascii="Times New Roman" w:hAnsi="Times New Roman" w:cs="Times New Roman"/>
          <w:sz w:val="24"/>
          <w:szCs w:val="24"/>
        </w:rPr>
        <w:t xml:space="preserve">ologi Dengan Aplikasi Picpac." </w:t>
      </w:r>
      <w:r w:rsidRPr="002077D4">
        <w:rPr>
          <w:rFonts w:ascii="Times New Roman" w:hAnsi="Times New Roman" w:cs="Times New Roman"/>
          <w:sz w:val="24"/>
          <w:szCs w:val="24"/>
        </w:rPr>
        <w:t>Jurnal P</w:t>
      </w:r>
      <w:r>
        <w:rPr>
          <w:rFonts w:ascii="Times New Roman" w:hAnsi="Times New Roman" w:cs="Times New Roman"/>
          <w:sz w:val="24"/>
          <w:szCs w:val="24"/>
        </w:rPr>
        <w:t>rogram Studi Pendidikan Biologi</w:t>
      </w:r>
      <w:r w:rsidRPr="002077D4">
        <w:rPr>
          <w:rFonts w:ascii="Times New Roman" w:hAnsi="Times New Roman" w:cs="Times New Roman"/>
          <w:sz w:val="24"/>
          <w:szCs w:val="24"/>
        </w:rPr>
        <w:t xml:space="preserve"> 8, no. 1 (2017)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Miarso, Yusufhadi. Teknologi Komunikasi Pendidikan: Pengertia</w:t>
      </w:r>
      <w:r>
        <w:rPr>
          <w:rFonts w:ascii="Times New Roman" w:hAnsi="Times New Roman" w:cs="Times New Roman"/>
          <w:sz w:val="24"/>
          <w:szCs w:val="24"/>
        </w:rPr>
        <w:t>n dan Penerapannya di Indonesia</w:t>
      </w:r>
      <w:r w:rsidRPr="002077D4">
        <w:rPr>
          <w:rFonts w:ascii="Times New Roman" w:hAnsi="Times New Roman" w:cs="Times New Roman"/>
          <w:sz w:val="24"/>
          <w:szCs w:val="24"/>
        </w:rPr>
        <w:t>. Jakarta: Pustekkom Dikbud dan CV Rajawali, 1986.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Mulyatiningsih, Endingi. </w:t>
      </w:r>
      <w:r w:rsidRPr="002077D4">
        <w:rPr>
          <w:rFonts w:ascii="Times New Roman" w:hAnsi="Times New Roman" w:cs="Times New Roman"/>
          <w:sz w:val="24"/>
          <w:szCs w:val="24"/>
        </w:rPr>
        <w:t>Metode Penel</w:t>
      </w:r>
      <w:r>
        <w:rPr>
          <w:rFonts w:ascii="Times New Roman" w:hAnsi="Times New Roman" w:cs="Times New Roman"/>
          <w:sz w:val="24"/>
          <w:szCs w:val="24"/>
        </w:rPr>
        <w:t>itian Terapan Bidang Pendidikan</w:t>
      </w:r>
      <w:r w:rsidRPr="002077D4">
        <w:rPr>
          <w:rFonts w:ascii="Times New Roman" w:hAnsi="Times New Roman" w:cs="Times New Roman"/>
          <w:sz w:val="24"/>
          <w:szCs w:val="24"/>
        </w:rPr>
        <w:t>. Bandung: Alfabeta, 2012.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Nurhayati, Dwi Astuti Wahyu. "Effect of Thinking Skill-Based Inquiry Learning Method and Learning Outcomes of Social Studies: A Quasi-Experimental Study on Grade VIII Student of MTsN 6 Tulungagung." IOP Conference Series: Earth and Environmental Science_ 465 (2020)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Nurhayati, Dwi Astuti Wahyu. "Effectiveness of Summarizing in Teaching Reading Comprehension for EFL Students." IJOLTL_ 3, no. 1 (2018)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Nurhayati, Dwi Astuti Wahyu. "The Progress of the First Semester</w:t>
      </w:r>
      <w:r>
        <w:rPr>
          <w:rFonts w:ascii="Times New Roman" w:hAnsi="Times New Roman" w:cs="Times New Roman"/>
          <w:sz w:val="24"/>
          <w:szCs w:val="24"/>
        </w:rPr>
        <w:t xml:space="preserve"> Students in Listening Skill." </w:t>
      </w:r>
      <w:r w:rsidRPr="002077D4">
        <w:rPr>
          <w:rFonts w:ascii="Times New Roman" w:hAnsi="Times New Roman" w:cs="Times New Roman"/>
          <w:sz w:val="24"/>
          <w:szCs w:val="24"/>
        </w:rPr>
        <w:t xml:space="preserve">Lingua </w:t>
      </w:r>
      <w:r>
        <w:rPr>
          <w:rFonts w:ascii="Times New Roman" w:hAnsi="Times New Roman" w:cs="Times New Roman"/>
          <w:sz w:val="24"/>
          <w:szCs w:val="24"/>
        </w:rPr>
        <w:t>Scienta</w:t>
      </w:r>
      <w:r w:rsidRPr="002077D4">
        <w:rPr>
          <w:rFonts w:ascii="Times New Roman" w:hAnsi="Times New Roman" w:cs="Times New Roman"/>
          <w:sz w:val="24"/>
          <w:szCs w:val="24"/>
        </w:rPr>
        <w:t xml:space="preserve"> 2, no. 1 (2010)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Nurhayati, Dwi Astuti Wahyu. "Using Picture Series to Inspire Reading Comprehension for the Second Semester Students of English De</w:t>
      </w:r>
      <w:r>
        <w:rPr>
          <w:rFonts w:ascii="Times New Roman" w:hAnsi="Times New Roman" w:cs="Times New Roman"/>
          <w:sz w:val="24"/>
          <w:szCs w:val="24"/>
        </w:rPr>
        <w:t>partment of IAIN Tulungagung." Dinamika Ilmu</w:t>
      </w:r>
      <w:r w:rsidRPr="002077D4">
        <w:rPr>
          <w:rFonts w:ascii="Times New Roman" w:hAnsi="Times New Roman" w:cs="Times New Roman"/>
          <w:sz w:val="24"/>
          <w:szCs w:val="24"/>
        </w:rPr>
        <w:t xml:space="preserve"> 14, no. 2 (2014)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Prakoso, Kukuh</w:t>
      </w:r>
      <w:r>
        <w:rPr>
          <w:rFonts w:ascii="Times New Roman" w:hAnsi="Times New Roman" w:cs="Times New Roman"/>
          <w:sz w:val="24"/>
          <w:szCs w:val="24"/>
        </w:rPr>
        <w:t>. Lebih Kreatif Dengan Youtube</w:t>
      </w:r>
      <w:r w:rsidRPr="002077D4">
        <w:rPr>
          <w:rFonts w:ascii="Times New Roman" w:hAnsi="Times New Roman" w:cs="Times New Roman"/>
          <w:sz w:val="24"/>
          <w:szCs w:val="24"/>
        </w:rPr>
        <w:t>. Yogyakarta: CV Andi OffSet, 2009.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Putra, I. N. D., &amp; Adiputra, I. M. "Pemanfaatan Motion Graphic Sebagai</w:t>
      </w:r>
      <w:r>
        <w:rPr>
          <w:rFonts w:ascii="Times New Roman" w:hAnsi="Times New Roman" w:cs="Times New Roman"/>
          <w:sz w:val="24"/>
          <w:szCs w:val="24"/>
        </w:rPr>
        <w:t xml:space="preserve"> Media Informasi dan Promosi." </w:t>
      </w:r>
      <w:r w:rsidRPr="002077D4">
        <w:rPr>
          <w:rFonts w:ascii="Times New Roman" w:hAnsi="Times New Roman" w:cs="Times New Roman"/>
          <w:sz w:val="24"/>
          <w:szCs w:val="24"/>
        </w:rPr>
        <w:t>Jurn</w:t>
      </w:r>
      <w:r>
        <w:rPr>
          <w:rFonts w:ascii="Times New Roman" w:hAnsi="Times New Roman" w:cs="Times New Roman"/>
          <w:sz w:val="24"/>
          <w:szCs w:val="24"/>
        </w:rPr>
        <w:t xml:space="preserve">al Komunikasi </w:t>
      </w:r>
      <w:r w:rsidRPr="002077D4">
        <w:rPr>
          <w:rFonts w:ascii="Times New Roman" w:hAnsi="Times New Roman" w:cs="Times New Roman"/>
          <w:sz w:val="24"/>
          <w:szCs w:val="24"/>
        </w:rPr>
        <w:t>9, no. 1 (2018)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Qamariah, Widya, Entin Daningsih, dan Yokhebed. "Kelayakan Animasi Motion Graphic Pembuatan Cake Pepaya Submateri Pe</w:t>
      </w:r>
      <w:r>
        <w:rPr>
          <w:rFonts w:ascii="Times New Roman" w:hAnsi="Times New Roman" w:cs="Times New Roman"/>
          <w:sz w:val="24"/>
          <w:szCs w:val="24"/>
        </w:rPr>
        <w:t xml:space="preserve">rantumbuhan Dibidang Ekonomi." </w:t>
      </w:r>
      <w:r w:rsidRPr="002077D4">
        <w:rPr>
          <w:rFonts w:ascii="Times New Roman" w:hAnsi="Times New Roman" w:cs="Times New Roman"/>
          <w:sz w:val="24"/>
          <w:szCs w:val="24"/>
        </w:rPr>
        <w:t>Jurnal Pendidika</w:t>
      </w:r>
      <w:r>
        <w:rPr>
          <w:rFonts w:ascii="Times New Roman" w:hAnsi="Times New Roman" w:cs="Times New Roman"/>
          <w:sz w:val="24"/>
          <w:szCs w:val="24"/>
        </w:rPr>
        <w:t>n Informatika</w:t>
      </w:r>
      <w:r w:rsidRPr="002077D4">
        <w:rPr>
          <w:rFonts w:ascii="Times New Roman" w:hAnsi="Times New Roman" w:cs="Times New Roman"/>
          <w:sz w:val="24"/>
          <w:szCs w:val="24"/>
        </w:rPr>
        <w:t xml:space="preserve"> 6, no. 2 (2017)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 xml:space="preserve">Ristagama, Lailatur Rahmah. "Penciptaan Karya Animasi Stop Motion </w:t>
      </w:r>
      <w:r>
        <w:rPr>
          <w:rFonts w:ascii="Times New Roman" w:hAnsi="Times New Roman" w:cs="Times New Roman"/>
          <w:sz w:val="24"/>
          <w:szCs w:val="24"/>
        </w:rPr>
        <w:t xml:space="preserve">‘Kobaran Semangat Bung Tomo’." </w:t>
      </w:r>
      <w:r w:rsidRPr="002077D4">
        <w:rPr>
          <w:rFonts w:ascii="Times New Roman" w:hAnsi="Times New Roman" w:cs="Times New Roman"/>
          <w:sz w:val="24"/>
          <w:szCs w:val="24"/>
        </w:rPr>
        <w:t>Jurnal Pendidi</w:t>
      </w:r>
      <w:r>
        <w:rPr>
          <w:rFonts w:ascii="Times New Roman" w:hAnsi="Times New Roman" w:cs="Times New Roman"/>
          <w:sz w:val="24"/>
          <w:szCs w:val="24"/>
        </w:rPr>
        <w:t>kan Seni Rupa</w:t>
      </w:r>
      <w:r w:rsidRPr="002077D4">
        <w:rPr>
          <w:rFonts w:ascii="Times New Roman" w:hAnsi="Times New Roman" w:cs="Times New Roman"/>
          <w:sz w:val="24"/>
          <w:szCs w:val="24"/>
        </w:rPr>
        <w:t xml:space="preserve"> 2, no. 2 (2014)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Rohmad, Zaini, Slamet Subagya, dan Destyana Erivianto. "Penerapan Media Film Pendidik untuk Meningkatkan Minat Belajar dan Hasil Belajar Siswa Pada Mata Pelajaran Sosiologi Kelas X IPS 1 SMA Negeri 5 Surakarta Tahun Pelajaran 2016/2017." Skripsi, Universitas Sebelas Maret, Surakarta, 2017.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Rusman, De</w:t>
      </w:r>
      <w:r>
        <w:rPr>
          <w:rFonts w:ascii="Times New Roman" w:hAnsi="Times New Roman" w:cs="Times New Roman"/>
          <w:sz w:val="24"/>
          <w:szCs w:val="24"/>
        </w:rPr>
        <w:t xml:space="preserve">ni Kurniawan, dan Cepi Riyana. </w:t>
      </w:r>
      <w:r w:rsidRPr="002077D4">
        <w:rPr>
          <w:rFonts w:ascii="Times New Roman" w:hAnsi="Times New Roman" w:cs="Times New Roman"/>
          <w:sz w:val="24"/>
          <w:szCs w:val="24"/>
        </w:rPr>
        <w:t>Pembelajaran Berbasis Tekn</w:t>
      </w:r>
      <w:r>
        <w:rPr>
          <w:rFonts w:ascii="Times New Roman" w:hAnsi="Times New Roman" w:cs="Times New Roman"/>
          <w:sz w:val="24"/>
          <w:szCs w:val="24"/>
        </w:rPr>
        <w:t>ologi Informasi dan Komunikiasi</w:t>
      </w:r>
      <w:r w:rsidRPr="002077D4">
        <w:rPr>
          <w:rFonts w:ascii="Times New Roman" w:hAnsi="Times New Roman" w:cs="Times New Roman"/>
          <w:sz w:val="24"/>
          <w:szCs w:val="24"/>
        </w:rPr>
        <w:t>. Jakarta: PT. RajaGrafindo Persada, 2012.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Sadirman. Interaksi dan Motivasi Belajar Mengajar. Jakarta: Raja Grafindo Persada, 2006.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Shiddiieqy, Tengku Muhammad Hasbi Ash. Falsafah Hukum Islam. Semarang: Pustaka Rizki Putra, 2001.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Sholeh, N., &amp; Sayatman, S. "Perancangan Video Motion Graphic Pengenalan Jurusan Kampus untuk Calon Mahasiswa (Studi Kasus: Jurusan Teknik Kelautan dan Teknik Perkapalan)." Jurnal Sains dan Seni ITS 9, no. 2 (2020)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Slamet. Belajar dan faktor-faktor yang mempengaruhinya. Jakarta: PT Rineka Cipta, 2003.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lastRenderedPageBreak/>
        <w:t>Slameto. Belajar Dan Faktor-Faktor Yang Mempengaruhinya. Jakarta: PT Rineka Cipta, 2003.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Sudjana, Nana dan Ahm</w:t>
      </w:r>
      <w:r>
        <w:rPr>
          <w:rFonts w:ascii="Times New Roman" w:hAnsi="Times New Roman" w:cs="Times New Roman"/>
          <w:sz w:val="24"/>
          <w:szCs w:val="24"/>
        </w:rPr>
        <w:t>ad Rifa’i. Media Pembelajaran</w:t>
      </w:r>
      <w:r w:rsidRPr="002077D4">
        <w:rPr>
          <w:rFonts w:ascii="Times New Roman" w:hAnsi="Times New Roman" w:cs="Times New Roman"/>
          <w:sz w:val="24"/>
          <w:szCs w:val="24"/>
        </w:rPr>
        <w:t>. Bandung: Sinar Baru Algesindo, 2001.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Sukmadinata, Nana Syaodih</w:t>
      </w:r>
      <w:r>
        <w:rPr>
          <w:rFonts w:ascii="Times New Roman" w:hAnsi="Times New Roman" w:cs="Times New Roman"/>
          <w:sz w:val="24"/>
          <w:szCs w:val="24"/>
        </w:rPr>
        <w:t>. Metode Penelitian Pendidikan</w:t>
      </w:r>
      <w:r w:rsidRPr="002077D4">
        <w:rPr>
          <w:rFonts w:ascii="Times New Roman" w:hAnsi="Times New Roman" w:cs="Times New Roman"/>
          <w:sz w:val="24"/>
          <w:szCs w:val="24"/>
        </w:rPr>
        <w:t>. Bandung: PT. Remaja Rosdakarya, 2008.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Sukmadinata, Nana Syaodih. Landasan Psikologi Proses Pendidikan. Bandung: Remaja Rosdakarya, 2003.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Susanti, D. "Penerapan Media Visual untuk Meningkatkan Motivasi Belajar Bahasa Indonesia di Sekolah Das</w:t>
      </w:r>
      <w:r>
        <w:rPr>
          <w:rFonts w:ascii="Times New Roman" w:hAnsi="Times New Roman" w:cs="Times New Roman"/>
          <w:sz w:val="24"/>
          <w:szCs w:val="24"/>
        </w:rPr>
        <w:t>ar." Jurnal Inovasi Pendidikan</w:t>
      </w:r>
      <w:r w:rsidRPr="002077D4">
        <w:rPr>
          <w:rFonts w:ascii="Times New Roman" w:hAnsi="Times New Roman" w:cs="Times New Roman"/>
          <w:sz w:val="24"/>
          <w:szCs w:val="24"/>
        </w:rPr>
        <w:t xml:space="preserve"> (2019)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usilana, Rudi dan Cepi Riyana. Media Pembelajaran</w:t>
      </w:r>
      <w:r w:rsidRPr="002077D4">
        <w:rPr>
          <w:rFonts w:ascii="Times New Roman" w:hAnsi="Times New Roman" w:cs="Times New Roman"/>
          <w:sz w:val="24"/>
          <w:szCs w:val="24"/>
        </w:rPr>
        <w:t>. Bandung: Wacana Prima, 2008.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Syah, Muhibbin. Psikologi Pendidikan dengan Pendekatan Baru. Bandung: PT Remaja Rosdakarya, 2010.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Timoria, Fransiska, Dwi Nurina Pitasari, et al. "Efektivitas Youtube Sebagai Media Pembelajaran Mahasiswa (Studi Di Fakultas</w:t>
      </w:r>
      <w:r>
        <w:rPr>
          <w:rFonts w:ascii="Times New Roman" w:hAnsi="Times New Roman" w:cs="Times New Roman"/>
          <w:sz w:val="24"/>
          <w:szCs w:val="24"/>
        </w:rPr>
        <w:t xml:space="preserve"> Fisip Universitas Bengkulu)." </w:t>
      </w:r>
      <w:r w:rsidRPr="002077D4">
        <w:rPr>
          <w:rFonts w:ascii="Times New Roman" w:hAnsi="Times New Roman" w:cs="Times New Roman"/>
          <w:sz w:val="24"/>
          <w:szCs w:val="24"/>
        </w:rPr>
        <w:t>Record And Libr</w:t>
      </w:r>
      <w:r>
        <w:rPr>
          <w:rFonts w:ascii="Times New Roman" w:hAnsi="Times New Roman" w:cs="Times New Roman"/>
          <w:sz w:val="24"/>
          <w:szCs w:val="24"/>
        </w:rPr>
        <w:t>ary Journal</w:t>
      </w:r>
      <w:r w:rsidRPr="002077D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Ulfa, Rafika. "Variabel Penelitian Dalam Penelitian Pendidikan." Al-Fathonah: Jurnal Pendidikan Dan Keislaman 1.1 (2021)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Undang-Undang Republik Indonesia Nomor 20 Tahun 2003 tentang Sistem Pendidikan Nasional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Uno, B. Hamzah. Teori Motivasi dan Pengukurannya. Jakarta: Bumi Aksara, 2013.</w:t>
      </w:r>
    </w:p>
    <w:p w:rsidR="00ED3909" w:rsidRPr="002077D4" w:rsidRDefault="00ED3909" w:rsidP="00ED390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077D4">
        <w:rPr>
          <w:rFonts w:ascii="Times New Roman" w:hAnsi="Times New Roman" w:cs="Times New Roman"/>
          <w:sz w:val="24"/>
          <w:szCs w:val="24"/>
        </w:rPr>
        <w:t>Winkel, W. S. Psikologi Pendidikan dan Evaluasi Belajar. Jakarta: PT. Gramedia Pustaka Utama, 2004.</w:t>
      </w:r>
    </w:p>
    <w:p w:rsidR="00440BBB" w:rsidRPr="00ED3909" w:rsidRDefault="00991920" w:rsidP="00ED3909">
      <w:bookmarkStart w:id="0" w:name="_GoBack"/>
      <w:bookmarkEnd w:id="0"/>
    </w:p>
    <w:sectPr w:rsidR="00440BBB" w:rsidRPr="00ED3909" w:rsidSect="0040575A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20" w:rsidRDefault="00991920" w:rsidP="008A7998">
      <w:pPr>
        <w:spacing w:after="0" w:line="240" w:lineRule="auto"/>
      </w:pPr>
      <w:r>
        <w:separator/>
      </w:r>
    </w:p>
  </w:endnote>
  <w:endnote w:type="continuationSeparator" w:id="0">
    <w:p w:rsidR="00991920" w:rsidRDefault="00991920" w:rsidP="008A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- Arab">
    <w:altName w:val="Trebuchet M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20" w:rsidRDefault="00991920" w:rsidP="008A7998">
      <w:pPr>
        <w:spacing w:after="0" w:line="240" w:lineRule="auto"/>
      </w:pPr>
      <w:r>
        <w:separator/>
      </w:r>
    </w:p>
  </w:footnote>
  <w:footnote w:type="continuationSeparator" w:id="0">
    <w:p w:rsidR="00991920" w:rsidRDefault="00991920" w:rsidP="008A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E7F"/>
    <w:multiLevelType w:val="hybridMultilevel"/>
    <w:tmpl w:val="6EF647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BA365D56">
      <w:start w:val="1"/>
      <w:numFmt w:val="decimal"/>
      <w:pStyle w:val="Heading3"/>
      <w:lvlText w:val="%3."/>
      <w:lvlJc w:val="left"/>
      <w:pPr>
        <w:ind w:left="2610" w:hanging="360"/>
      </w:pPr>
      <w:rPr>
        <w:rFonts w:hint="default"/>
      </w:rPr>
    </w:lvl>
    <w:lvl w:ilvl="3" w:tplc="A8FA2468">
      <w:start w:val="1"/>
      <w:numFmt w:val="decimal"/>
      <w:lvlText w:val="%4."/>
      <w:lvlJc w:val="left"/>
      <w:pPr>
        <w:ind w:left="3150" w:hanging="360"/>
      </w:pPr>
      <w:rPr>
        <w:rFonts w:hint="default"/>
      </w:rPr>
    </w:lvl>
    <w:lvl w:ilvl="4" w:tplc="DF543EA8">
      <w:start w:val="1"/>
      <w:numFmt w:val="upperLetter"/>
      <w:lvlText w:val="%5."/>
      <w:lvlJc w:val="left"/>
      <w:pPr>
        <w:ind w:left="387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1864119"/>
    <w:multiLevelType w:val="hybridMultilevel"/>
    <w:tmpl w:val="29FAD24C"/>
    <w:lvl w:ilvl="0" w:tplc="2E42086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98"/>
    <w:rsid w:val="00756B34"/>
    <w:rsid w:val="008A64F0"/>
    <w:rsid w:val="008A7998"/>
    <w:rsid w:val="00991920"/>
    <w:rsid w:val="00E84FFE"/>
    <w:rsid w:val="00E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F262-7532-4C09-B833-3F0EBDCC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98"/>
    <w:rPr>
      <w:kern w:val="2"/>
      <w:lang w:val="en-US"/>
      <w14:ligatures w14:val="standardContextual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8A7998"/>
    <w:pPr>
      <w:spacing w:beforeLines="40" w:before="96" w:afterLines="40" w:after="96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A7998"/>
    <w:pPr>
      <w:numPr>
        <w:numId w:val="1"/>
      </w:numPr>
      <w:tabs>
        <w:tab w:val="num" w:pos="360"/>
      </w:tabs>
      <w:spacing w:beforeLines="40" w:before="96" w:afterLines="40" w:after="96" w:line="480" w:lineRule="auto"/>
      <w:ind w:left="270" w:hanging="27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998"/>
    <w:pPr>
      <w:keepNext/>
      <w:keepLines/>
      <w:numPr>
        <w:ilvl w:val="2"/>
        <w:numId w:val="2"/>
      </w:numPr>
      <w:spacing w:before="40" w:after="0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79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998"/>
    <w:rPr>
      <w:rFonts w:ascii="Times New Roman" w:hAnsi="Times New Roman" w:cs="Times New Roman"/>
      <w:b/>
      <w:bCs/>
      <w:kern w:val="2"/>
      <w:sz w:val="24"/>
      <w:szCs w:val="24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A7998"/>
    <w:rPr>
      <w:rFonts w:ascii="Times New Roman" w:hAnsi="Times New Roman" w:cs="Times New Roman"/>
      <w:b/>
      <w:kern w:val="2"/>
      <w:sz w:val="24"/>
      <w:szCs w:val="24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A799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8A7998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9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998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A7998"/>
    <w:rPr>
      <w:vertAlign w:val="superscript"/>
    </w:rPr>
  </w:style>
  <w:style w:type="paragraph" w:styleId="ListParagraph">
    <w:name w:val="List Paragraph"/>
    <w:aliases w:val="Body of text,List Paragraph1,Body of text+1,Body of text+2,Body of text+3,List Paragraph11,Medium Grid 1 - Accent 21,Body of textCxSp,List Paragraph Char Char Char,List Paragraph Char Char,Colorful List - Accent 11,HEADING 1,soal jawab"/>
    <w:basedOn w:val="Normal"/>
    <w:link w:val="ListParagraphChar"/>
    <w:uiPriority w:val="34"/>
    <w:qFormat/>
    <w:rsid w:val="008A7998"/>
    <w:pPr>
      <w:ind w:left="720"/>
      <w:contextualSpacing/>
    </w:pPr>
  </w:style>
  <w:style w:type="table" w:styleId="TableGrid">
    <w:name w:val="Table Grid"/>
    <w:basedOn w:val="TableNormal"/>
    <w:uiPriority w:val="39"/>
    <w:rsid w:val="008A7998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CxSp Char,List Paragraph Char Char Char Char,HEADING 1 Char"/>
    <w:link w:val="ListParagraph"/>
    <w:uiPriority w:val="34"/>
    <w:qFormat/>
    <w:locked/>
    <w:rsid w:val="008A7998"/>
    <w:rPr>
      <w:kern w:val="2"/>
      <w:lang w:val="en-US"/>
      <w14:ligatures w14:val="standardContextual"/>
    </w:rPr>
  </w:style>
  <w:style w:type="paragraph" w:styleId="BodyText">
    <w:name w:val="Body Text"/>
    <w:basedOn w:val="Normal"/>
    <w:link w:val="BodyTextChar"/>
    <w:uiPriority w:val="1"/>
    <w:unhideWhenUsed/>
    <w:qFormat/>
    <w:rsid w:val="008A79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8A7998"/>
    <w:rPr>
      <w:kern w:val="2"/>
      <w:lang w:val="en-US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8A7998"/>
    <w:rPr>
      <w:i/>
      <w:iCs/>
    </w:rPr>
  </w:style>
  <w:style w:type="character" w:styleId="Hyperlink">
    <w:name w:val="Hyperlink"/>
    <w:basedOn w:val="DefaultParagraphFont"/>
    <w:uiPriority w:val="99"/>
    <w:unhideWhenUsed/>
    <w:rsid w:val="008A7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8A79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A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998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A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998"/>
    <w:rPr>
      <w:kern w:val="2"/>
      <w:lang w:val="en-US"/>
      <w14:ligatures w14:val="standardContextual"/>
    </w:rPr>
  </w:style>
  <w:style w:type="paragraph" w:styleId="NoSpacing">
    <w:name w:val="No Spacing"/>
    <w:uiPriority w:val="1"/>
    <w:qFormat/>
    <w:rsid w:val="008A7998"/>
    <w:pPr>
      <w:spacing w:after="0" w:line="240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79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7998"/>
    <w:rPr>
      <w:kern w:val="2"/>
      <w:sz w:val="20"/>
      <w:szCs w:val="20"/>
      <w:lang w:val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8A7998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A79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paragraph" w:styleId="TOC5">
    <w:name w:val="toc 5"/>
    <w:basedOn w:val="Normal"/>
    <w:uiPriority w:val="1"/>
    <w:qFormat/>
    <w:rsid w:val="008A7998"/>
    <w:pPr>
      <w:widowControl w:val="0"/>
      <w:autoSpaceDE w:val="0"/>
      <w:autoSpaceDN w:val="0"/>
      <w:spacing w:before="119" w:after="0" w:line="240" w:lineRule="auto"/>
      <w:ind w:left="2949" w:hanging="443"/>
    </w:pPr>
    <w:rPr>
      <w:rFonts w:ascii="Times New Roman" w:eastAsia="Times New Roman" w:hAnsi="Times New Roman" w:cs="Times New Roman"/>
      <w:b/>
      <w:bCs/>
      <w:kern w:val="0"/>
      <w:lang w:val="id"/>
    </w:rPr>
  </w:style>
  <w:style w:type="paragraph" w:styleId="TOC1">
    <w:name w:val="toc 1"/>
    <w:basedOn w:val="Normal"/>
    <w:next w:val="Normal"/>
    <w:autoRedefine/>
    <w:uiPriority w:val="39"/>
    <w:unhideWhenUsed/>
    <w:rsid w:val="008A79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7998"/>
    <w:pPr>
      <w:tabs>
        <w:tab w:val="left" w:pos="720"/>
        <w:tab w:val="right" w:leader="dot" w:pos="7927"/>
      </w:tabs>
      <w:spacing w:beforeLines="40" w:before="96" w:afterLines="40" w:after="96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7998"/>
    <w:pPr>
      <w:tabs>
        <w:tab w:val="left" w:pos="1170"/>
        <w:tab w:val="right" w:leader="dot" w:pos="7927"/>
      </w:tabs>
      <w:spacing w:beforeLines="40" w:before="96" w:afterLines="40" w:after="96"/>
      <w:ind w:left="1080" w:hanging="371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A7998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A7998"/>
    <w:pPr>
      <w:spacing w:after="100"/>
      <w:ind w:left="1100"/>
    </w:pPr>
  </w:style>
  <w:style w:type="paragraph" w:styleId="TOCHeading">
    <w:name w:val="TOC Heading"/>
    <w:basedOn w:val="Heading1"/>
    <w:next w:val="Normal"/>
    <w:uiPriority w:val="39"/>
    <w:unhideWhenUsed/>
    <w:qFormat/>
    <w:rsid w:val="008A7998"/>
    <w:pPr>
      <w:outlineLvl w:val="9"/>
    </w:pPr>
    <w:rPr>
      <w:kern w:val="0"/>
    </w:rPr>
  </w:style>
  <w:style w:type="paragraph" w:customStyle="1" w:styleId="Default">
    <w:name w:val="Default"/>
    <w:rsid w:val="008A7998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  <w14:ligatures w14:val="standardContextual"/>
    </w:rPr>
  </w:style>
  <w:style w:type="paragraph" w:customStyle="1" w:styleId="Pa14">
    <w:name w:val="Pa14"/>
    <w:basedOn w:val="Normal"/>
    <w:next w:val="Normal"/>
    <w:uiPriority w:val="99"/>
    <w:rsid w:val="008A7998"/>
    <w:pPr>
      <w:autoSpaceDE w:val="0"/>
      <w:autoSpaceDN w:val="0"/>
      <w:adjustRightInd w:val="0"/>
      <w:spacing w:after="0" w:line="221" w:lineRule="atLeast"/>
    </w:pPr>
    <w:rPr>
      <w:rFonts w:ascii="Arial" w:eastAsia="Calibri" w:hAnsi="Arial" w:cs="Arial"/>
      <w:kern w:val="0"/>
      <w:sz w:val="24"/>
      <w:szCs w:val="24"/>
      <w:lang w:val="id-ID"/>
    </w:rPr>
  </w:style>
  <w:style w:type="paragraph" w:styleId="Title">
    <w:name w:val="Title"/>
    <w:basedOn w:val="Normal"/>
    <w:link w:val="TitleChar"/>
    <w:qFormat/>
    <w:rsid w:val="008A79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zh-CN"/>
    </w:rPr>
  </w:style>
  <w:style w:type="character" w:customStyle="1" w:styleId="TitleChar">
    <w:name w:val="Title Char"/>
    <w:basedOn w:val="DefaultParagraphFont"/>
    <w:link w:val="Title"/>
    <w:rsid w:val="008A7998"/>
    <w:rPr>
      <w:rFonts w:ascii="Times New Roman" w:eastAsia="Times New Roman" w:hAnsi="Times New Roman" w:cs="Times New Roman"/>
      <w:b/>
      <w:bCs/>
      <w:sz w:val="24"/>
      <w:szCs w:val="24"/>
      <w:lang w:val="x-none" w:eastAsia="zh-CN"/>
      <w14:ligatures w14:val="standardContextual"/>
    </w:rPr>
  </w:style>
  <w:style w:type="character" w:customStyle="1" w:styleId="A8">
    <w:name w:val="A8"/>
    <w:uiPriority w:val="99"/>
    <w:rsid w:val="008A7998"/>
    <w:rPr>
      <w:rFonts w:cs="Times New Roman - Arab"/>
      <w:color w:val="00000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A79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2025-08-24T23:05:00Z</dcterms:created>
  <dcterms:modified xsi:type="dcterms:W3CDTF">2025-08-24T23:05:00Z</dcterms:modified>
</cp:coreProperties>
</file>