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F0" w:rsidRPr="004B40C5" w:rsidRDefault="004424F0" w:rsidP="004424F0">
      <w:pPr>
        <w:pStyle w:val="Heading1"/>
        <w:spacing w:line="480" w:lineRule="auto"/>
        <w:ind w:left="3225" w:right="3501" w:firstLine="895"/>
        <w:jc w:val="left"/>
        <w:rPr>
          <w:color w:val="000000" w:themeColor="text1"/>
        </w:rPr>
      </w:pPr>
      <w:r w:rsidRPr="004B40C5">
        <w:rPr>
          <w:color w:val="000000" w:themeColor="text1"/>
        </w:rPr>
        <w:t>BAB III TEMUAN</w:t>
      </w:r>
      <w:r w:rsidRPr="004B40C5">
        <w:rPr>
          <w:color w:val="000000" w:themeColor="text1"/>
          <w:spacing w:val="-15"/>
        </w:rPr>
        <w:t xml:space="preserve"> </w:t>
      </w:r>
      <w:r w:rsidRPr="004B40C5">
        <w:rPr>
          <w:color w:val="000000" w:themeColor="text1"/>
        </w:rPr>
        <w:t>PENELITIAN</w:t>
      </w:r>
    </w:p>
    <w:p w:rsidR="004424F0" w:rsidRPr="004B40C5" w:rsidRDefault="004424F0" w:rsidP="004424F0">
      <w:pPr>
        <w:pStyle w:val="BodyText"/>
        <w:spacing w:before="173"/>
        <w:rPr>
          <w:b/>
          <w:color w:val="000000" w:themeColor="text1"/>
        </w:rPr>
      </w:pPr>
    </w:p>
    <w:p w:rsidR="004424F0" w:rsidRPr="004B40C5" w:rsidRDefault="004424F0" w:rsidP="004424F0">
      <w:pPr>
        <w:pStyle w:val="Heading2"/>
        <w:numPr>
          <w:ilvl w:val="0"/>
          <w:numId w:val="2"/>
        </w:numPr>
        <w:tabs>
          <w:tab w:val="left" w:pos="928"/>
        </w:tabs>
        <w:spacing w:line="480" w:lineRule="auto"/>
        <w:ind w:right="986"/>
        <w:jc w:val="both"/>
        <w:rPr>
          <w:i/>
          <w:color w:val="000000" w:themeColor="text1"/>
        </w:rPr>
      </w:pPr>
      <w:bookmarkStart w:id="0" w:name="A._Dugaan_Penyalahgunaan_Kekuasaan_dan_K"/>
      <w:bookmarkStart w:id="1" w:name="_bookmark42"/>
      <w:bookmarkEnd w:id="0"/>
      <w:bookmarkEnd w:id="1"/>
      <w:r w:rsidRPr="004B40C5">
        <w:rPr>
          <w:color w:val="000000" w:themeColor="text1"/>
        </w:rPr>
        <w:t>Dugaan</w:t>
      </w:r>
      <w:r w:rsidRPr="004B40C5">
        <w:rPr>
          <w:color w:val="000000" w:themeColor="text1"/>
          <w:spacing w:val="-2"/>
        </w:rPr>
        <w:t xml:space="preserve"> </w:t>
      </w:r>
      <w:r w:rsidRPr="004B40C5">
        <w:rPr>
          <w:color w:val="000000" w:themeColor="text1"/>
        </w:rPr>
        <w:t>Penyalahgunaan</w:t>
      </w:r>
      <w:r w:rsidRPr="004B40C5">
        <w:rPr>
          <w:color w:val="000000" w:themeColor="text1"/>
          <w:spacing w:val="-3"/>
        </w:rPr>
        <w:t xml:space="preserve"> </w:t>
      </w:r>
      <w:r w:rsidRPr="004B40C5">
        <w:rPr>
          <w:color w:val="000000" w:themeColor="text1"/>
        </w:rPr>
        <w:t>Kekuasaan</w:t>
      </w:r>
      <w:r w:rsidRPr="004B40C5">
        <w:rPr>
          <w:color w:val="000000" w:themeColor="text1"/>
          <w:spacing w:val="-2"/>
        </w:rPr>
        <w:t xml:space="preserve"> </w:t>
      </w:r>
      <w:r w:rsidRPr="004B40C5">
        <w:rPr>
          <w:color w:val="000000" w:themeColor="text1"/>
        </w:rPr>
        <w:t>dan</w:t>
      </w:r>
      <w:r w:rsidRPr="004B40C5">
        <w:rPr>
          <w:color w:val="000000" w:themeColor="text1"/>
          <w:spacing w:val="-3"/>
        </w:rPr>
        <w:t xml:space="preserve"> </w:t>
      </w:r>
      <w:r w:rsidRPr="004B40C5">
        <w:rPr>
          <w:color w:val="000000" w:themeColor="text1"/>
        </w:rPr>
        <w:t>Kecurangan pemilu</w:t>
      </w:r>
      <w:r w:rsidRPr="004B40C5">
        <w:rPr>
          <w:color w:val="000000" w:themeColor="text1"/>
          <w:spacing w:val="-3"/>
        </w:rPr>
        <w:t xml:space="preserve"> </w:t>
      </w:r>
      <w:r w:rsidRPr="004B40C5">
        <w:rPr>
          <w:color w:val="000000" w:themeColor="text1"/>
        </w:rPr>
        <w:t>2024</w:t>
      </w:r>
      <w:r w:rsidRPr="004B40C5">
        <w:rPr>
          <w:color w:val="000000" w:themeColor="text1"/>
          <w:spacing w:val="-1"/>
        </w:rPr>
        <w:t xml:space="preserve"> </w:t>
      </w:r>
      <w:r w:rsidRPr="004B40C5">
        <w:rPr>
          <w:color w:val="000000" w:themeColor="text1"/>
        </w:rPr>
        <w:t xml:space="preserve">dalam Film Dokumenter </w:t>
      </w:r>
      <w:r w:rsidRPr="004B40C5">
        <w:rPr>
          <w:i/>
          <w:color w:val="000000" w:themeColor="text1"/>
        </w:rPr>
        <w:t>Dirty Vote</w:t>
      </w:r>
    </w:p>
    <w:p w:rsidR="004424F0" w:rsidRPr="004B40C5" w:rsidRDefault="004424F0" w:rsidP="004424F0">
      <w:pPr>
        <w:pStyle w:val="BodyText"/>
        <w:spacing w:line="480" w:lineRule="auto"/>
        <w:ind w:left="851" w:right="986" w:firstLine="436"/>
        <w:jc w:val="both"/>
        <w:rPr>
          <w:color w:val="000000" w:themeColor="text1"/>
        </w:rPr>
      </w:pPr>
      <w:r w:rsidRPr="004B40C5">
        <w:rPr>
          <w:color w:val="000000" w:themeColor="text1"/>
        </w:rPr>
        <w:t>Kritik</w:t>
      </w:r>
      <w:r w:rsidRPr="004B40C5">
        <w:rPr>
          <w:color w:val="000000" w:themeColor="text1"/>
          <w:spacing w:val="-1"/>
        </w:rPr>
        <w:t xml:space="preserve"> </w:t>
      </w:r>
      <w:r w:rsidRPr="004B40C5">
        <w:rPr>
          <w:color w:val="000000" w:themeColor="text1"/>
        </w:rPr>
        <w:t>sosial dalam</w:t>
      </w:r>
      <w:r w:rsidRPr="004B40C5">
        <w:rPr>
          <w:color w:val="000000" w:themeColor="text1"/>
          <w:spacing w:val="-1"/>
        </w:rPr>
        <w:t xml:space="preserve"> </w:t>
      </w:r>
      <w:r w:rsidRPr="004B40C5">
        <w:rPr>
          <w:color w:val="000000" w:themeColor="text1"/>
        </w:rPr>
        <w:t xml:space="preserve">Film </w:t>
      </w:r>
      <w:r w:rsidRPr="004B40C5">
        <w:rPr>
          <w:i/>
          <w:color w:val="000000" w:themeColor="text1"/>
        </w:rPr>
        <w:t>Dirty</w:t>
      </w:r>
      <w:r w:rsidRPr="004B40C5">
        <w:rPr>
          <w:i/>
          <w:color w:val="000000" w:themeColor="text1"/>
          <w:spacing w:val="-2"/>
        </w:rPr>
        <w:t xml:space="preserve"> </w:t>
      </w:r>
      <w:r w:rsidRPr="004B40C5">
        <w:rPr>
          <w:i/>
          <w:color w:val="000000" w:themeColor="text1"/>
        </w:rPr>
        <w:t>Vote</w:t>
      </w:r>
      <w:r w:rsidRPr="004B40C5">
        <w:rPr>
          <w:i/>
          <w:color w:val="000000" w:themeColor="text1"/>
          <w:spacing w:val="-1"/>
        </w:rPr>
        <w:t xml:space="preserve"> </w:t>
      </w:r>
      <w:r w:rsidRPr="004B40C5">
        <w:rPr>
          <w:color w:val="000000" w:themeColor="text1"/>
        </w:rPr>
        <w:t>tersebut</w:t>
      </w:r>
      <w:r w:rsidRPr="004B40C5">
        <w:rPr>
          <w:color w:val="000000" w:themeColor="text1"/>
          <w:spacing w:val="-1"/>
        </w:rPr>
        <w:t xml:space="preserve"> </w:t>
      </w:r>
      <w:r w:rsidRPr="004B40C5">
        <w:rPr>
          <w:color w:val="000000" w:themeColor="text1"/>
        </w:rPr>
        <w:t>menampilkan</w:t>
      </w:r>
      <w:r w:rsidRPr="004B40C5">
        <w:rPr>
          <w:color w:val="000000" w:themeColor="text1"/>
          <w:spacing w:val="-2"/>
        </w:rPr>
        <w:t xml:space="preserve"> </w:t>
      </w:r>
      <w:r w:rsidRPr="004B40C5">
        <w:rPr>
          <w:color w:val="000000" w:themeColor="text1"/>
        </w:rPr>
        <w:t>tiga</w:t>
      </w:r>
      <w:r w:rsidRPr="004B40C5">
        <w:rPr>
          <w:color w:val="000000" w:themeColor="text1"/>
          <w:spacing w:val="-2"/>
        </w:rPr>
        <w:t xml:space="preserve"> </w:t>
      </w:r>
      <w:r w:rsidRPr="004B40C5">
        <w:rPr>
          <w:color w:val="000000" w:themeColor="text1"/>
        </w:rPr>
        <w:t>narasumber yakni Zainal Arifin Mochtar, Bivitri Susanti dan Feri Amsari. Ketiga narator tersebut mengkritik alur sistem pemilihan umum dengan adanya penyalahgunaan kekuasaan dalam kecurangan pemilu 2024. Bentuk kritikan tersebut dijelaskan menggunakan layar secara ringkas dan menampilkan point- point tentang penyalahgunaan kekuasaan untuk mendukung kecurangan pemilihan umum 2024. Film Dokumenter tersebut dibuat bertujuan untuk pentingya kesadaran masyarakat tentang dinamika politik yang terjadi pada</w:t>
      </w:r>
      <w:r w:rsidRPr="004B40C5">
        <w:rPr>
          <w:color w:val="000000" w:themeColor="text1"/>
          <w:spacing w:val="40"/>
        </w:rPr>
        <w:t xml:space="preserve"> </w:t>
      </w:r>
      <w:r w:rsidRPr="004B40C5">
        <w:rPr>
          <w:color w:val="000000" w:themeColor="text1"/>
        </w:rPr>
        <w:t>saat</w:t>
      </w:r>
      <w:r w:rsidRPr="004B40C5">
        <w:rPr>
          <w:color w:val="000000" w:themeColor="text1"/>
          <w:spacing w:val="-1"/>
        </w:rPr>
        <w:t xml:space="preserve"> </w:t>
      </w:r>
      <w:r w:rsidRPr="004B40C5">
        <w:rPr>
          <w:color w:val="000000" w:themeColor="text1"/>
        </w:rPr>
        <w:t>pemilu</w:t>
      </w:r>
      <w:r w:rsidRPr="004B40C5">
        <w:rPr>
          <w:color w:val="000000" w:themeColor="text1"/>
          <w:spacing w:val="-1"/>
        </w:rPr>
        <w:t xml:space="preserve"> </w:t>
      </w:r>
      <w:r w:rsidRPr="004B40C5">
        <w:rPr>
          <w:color w:val="000000" w:themeColor="text1"/>
        </w:rPr>
        <w:t>dan</w:t>
      </w:r>
      <w:r w:rsidRPr="004B40C5">
        <w:rPr>
          <w:color w:val="000000" w:themeColor="text1"/>
          <w:spacing w:val="-1"/>
        </w:rPr>
        <w:t xml:space="preserve"> </w:t>
      </w:r>
      <w:r w:rsidRPr="004B40C5">
        <w:rPr>
          <w:color w:val="000000" w:themeColor="text1"/>
        </w:rPr>
        <w:t>sebagai</w:t>
      </w:r>
      <w:r w:rsidRPr="004B40C5">
        <w:rPr>
          <w:color w:val="000000" w:themeColor="text1"/>
          <w:spacing w:val="-1"/>
        </w:rPr>
        <w:t xml:space="preserve"> </w:t>
      </w:r>
      <w:r w:rsidRPr="004B40C5">
        <w:rPr>
          <w:color w:val="000000" w:themeColor="text1"/>
        </w:rPr>
        <w:t>refleksi</w:t>
      </w:r>
      <w:r w:rsidRPr="004B40C5">
        <w:rPr>
          <w:color w:val="000000" w:themeColor="text1"/>
          <w:spacing w:val="-1"/>
        </w:rPr>
        <w:t xml:space="preserve"> </w:t>
      </w:r>
      <w:r w:rsidRPr="004B40C5">
        <w:rPr>
          <w:color w:val="000000" w:themeColor="text1"/>
        </w:rPr>
        <w:t>memilih</w:t>
      </w:r>
      <w:r w:rsidRPr="004B40C5">
        <w:rPr>
          <w:color w:val="000000" w:themeColor="text1"/>
          <w:spacing w:val="-1"/>
        </w:rPr>
        <w:t xml:space="preserve"> </w:t>
      </w:r>
      <w:r w:rsidRPr="004B40C5">
        <w:rPr>
          <w:color w:val="000000" w:themeColor="text1"/>
        </w:rPr>
        <w:t>pemimpin yang</w:t>
      </w:r>
      <w:r w:rsidRPr="004B40C5">
        <w:rPr>
          <w:color w:val="000000" w:themeColor="text1"/>
          <w:spacing w:val="-4"/>
        </w:rPr>
        <w:t xml:space="preserve"> </w:t>
      </w:r>
      <w:r w:rsidRPr="004B40C5">
        <w:rPr>
          <w:color w:val="000000" w:themeColor="text1"/>
        </w:rPr>
        <w:t>bersih</w:t>
      </w:r>
      <w:r w:rsidRPr="004B40C5">
        <w:rPr>
          <w:color w:val="000000" w:themeColor="text1"/>
          <w:spacing w:val="-1"/>
        </w:rPr>
        <w:t xml:space="preserve"> </w:t>
      </w:r>
      <w:r w:rsidRPr="004B40C5">
        <w:rPr>
          <w:color w:val="000000" w:themeColor="text1"/>
        </w:rPr>
        <w:t>dan</w:t>
      </w:r>
      <w:r w:rsidRPr="004B40C5">
        <w:rPr>
          <w:color w:val="000000" w:themeColor="text1"/>
          <w:spacing w:val="-1"/>
        </w:rPr>
        <w:t xml:space="preserve"> </w:t>
      </w:r>
      <w:r w:rsidRPr="004B40C5">
        <w:rPr>
          <w:color w:val="000000" w:themeColor="text1"/>
        </w:rPr>
        <w:t>jujur</w:t>
      </w:r>
      <w:r w:rsidRPr="004B40C5">
        <w:rPr>
          <w:color w:val="000000" w:themeColor="text1"/>
          <w:spacing w:val="-2"/>
        </w:rPr>
        <w:t xml:space="preserve"> </w:t>
      </w:r>
      <w:r w:rsidRPr="004B40C5">
        <w:rPr>
          <w:color w:val="000000" w:themeColor="text1"/>
        </w:rPr>
        <w:t>tanpa adanya kecurangan.</w:t>
      </w:r>
    </w:p>
    <w:p w:rsidR="004424F0" w:rsidRPr="004B40C5" w:rsidRDefault="004424F0" w:rsidP="004424F0">
      <w:pPr>
        <w:pStyle w:val="BodyText"/>
        <w:spacing w:line="480" w:lineRule="auto"/>
        <w:ind w:left="851" w:right="987" w:firstLine="436"/>
        <w:jc w:val="both"/>
        <w:rPr>
          <w:color w:val="000000" w:themeColor="text1"/>
        </w:rPr>
      </w:pPr>
      <w:r w:rsidRPr="004B40C5">
        <w:rPr>
          <w:color w:val="000000" w:themeColor="text1"/>
        </w:rPr>
        <w:t xml:space="preserve">Dengan Film Dokumenter tersebut ada beberapa adengan Film yang dapat di analisis dengan menggunakan analisis wacana kritis karena berhubungan dengan pengaruh kekuasaan dalam pemerintah. Peneliti menggunakan analisis wacana Teun A.Van Djik yang dimana analisisnya terbagi menjadi tiga perangkat analisis. </w:t>
      </w:r>
      <w:r w:rsidRPr="004B40C5">
        <w:rPr>
          <w:i/>
          <w:color w:val="000000" w:themeColor="text1"/>
        </w:rPr>
        <w:t xml:space="preserve">Pertama </w:t>
      </w:r>
      <w:r w:rsidRPr="004B40C5">
        <w:rPr>
          <w:color w:val="000000" w:themeColor="text1"/>
        </w:rPr>
        <w:t xml:space="preserve">mengenai dimensi Teks, yaitu bagaimana struktur teks dan strategi wacana dipakai untuk menegaskan suatu tema tertentu. </w:t>
      </w:r>
      <w:r w:rsidRPr="004B40C5">
        <w:rPr>
          <w:i/>
          <w:color w:val="000000" w:themeColor="text1"/>
        </w:rPr>
        <w:t xml:space="preserve">Kedua </w:t>
      </w:r>
      <w:r w:rsidRPr="004B40C5">
        <w:rPr>
          <w:color w:val="000000" w:themeColor="text1"/>
        </w:rPr>
        <w:t xml:space="preserve">adalah dimensi kognisi sosial, yaitu menganalisis bagaimana kognisi pembuat teks dalam memahami seseorang atau peristiwa tertentu. </w:t>
      </w:r>
      <w:r w:rsidRPr="004B40C5">
        <w:rPr>
          <w:i/>
          <w:color w:val="000000" w:themeColor="text1"/>
        </w:rPr>
        <w:t xml:space="preserve">Ketiga </w:t>
      </w:r>
      <w:r w:rsidRPr="004B40C5">
        <w:rPr>
          <w:color w:val="000000" w:themeColor="text1"/>
        </w:rPr>
        <w:t>yaitu dimensi konteks sosial, menganalisis bagaimana wacana yang berkembang dalam masyarakat,</w:t>
      </w:r>
      <w:r w:rsidRPr="004B40C5">
        <w:rPr>
          <w:color w:val="000000" w:themeColor="text1"/>
          <w:spacing w:val="61"/>
        </w:rPr>
        <w:t xml:space="preserve"> </w:t>
      </w:r>
      <w:r w:rsidRPr="004B40C5">
        <w:rPr>
          <w:color w:val="000000" w:themeColor="text1"/>
        </w:rPr>
        <w:t>proses</w:t>
      </w:r>
      <w:r w:rsidRPr="004B40C5">
        <w:rPr>
          <w:color w:val="000000" w:themeColor="text1"/>
          <w:spacing w:val="61"/>
        </w:rPr>
        <w:t xml:space="preserve"> </w:t>
      </w:r>
      <w:r w:rsidRPr="004B40C5">
        <w:rPr>
          <w:color w:val="000000" w:themeColor="text1"/>
        </w:rPr>
        <w:t>produksi</w:t>
      </w:r>
      <w:r w:rsidRPr="004B40C5">
        <w:rPr>
          <w:color w:val="000000" w:themeColor="text1"/>
          <w:spacing w:val="61"/>
        </w:rPr>
        <w:t xml:space="preserve"> </w:t>
      </w:r>
      <w:r w:rsidRPr="004B40C5">
        <w:rPr>
          <w:color w:val="000000" w:themeColor="text1"/>
        </w:rPr>
        <w:t>dan</w:t>
      </w:r>
      <w:r w:rsidRPr="004B40C5">
        <w:rPr>
          <w:color w:val="000000" w:themeColor="text1"/>
          <w:spacing w:val="62"/>
        </w:rPr>
        <w:t xml:space="preserve"> </w:t>
      </w:r>
      <w:r w:rsidRPr="004B40C5">
        <w:rPr>
          <w:color w:val="000000" w:themeColor="text1"/>
        </w:rPr>
        <w:t>reproduksi</w:t>
      </w:r>
      <w:r w:rsidRPr="004B40C5">
        <w:rPr>
          <w:color w:val="000000" w:themeColor="text1"/>
          <w:spacing w:val="61"/>
        </w:rPr>
        <w:t xml:space="preserve"> </w:t>
      </w:r>
      <w:r w:rsidRPr="004B40C5">
        <w:rPr>
          <w:color w:val="000000" w:themeColor="text1"/>
        </w:rPr>
        <w:t>seseorang</w:t>
      </w:r>
      <w:r w:rsidRPr="004B40C5">
        <w:rPr>
          <w:color w:val="000000" w:themeColor="text1"/>
          <w:spacing w:val="62"/>
        </w:rPr>
        <w:t xml:space="preserve"> </w:t>
      </w:r>
      <w:r w:rsidRPr="004B40C5">
        <w:rPr>
          <w:color w:val="000000" w:themeColor="text1"/>
        </w:rPr>
        <w:t>atau</w:t>
      </w:r>
      <w:r w:rsidRPr="004B40C5">
        <w:rPr>
          <w:color w:val="000000" w:themeColor="text1"/>
          <w:spacing w:val="60"/>
        </w:rPr>
        <w:t xml:space="preserve"> </w:t>
      </w:r>
      <w:r w:rsidRPr="004B40C5">
        <w:rPr>
          <w:color w:val="000000" w:themeColor="text1"/>
        </w:rPr>
        <w:t>peristiwa</w:t>
      </w:r>
      <w:r w:rsidRPr="004B40C5">
        <w:rPr>
          <w:color w:val="000000" w:themeColor="text1"/>
          <w:spacing w:val="65"/>
        </w:rPr>
        <w:t xml:space="preserve"> </w:t>
      </w:r>
      <w:r w:rsidRPr="004B40C5">
        <w:rPr>
          <w:color w:val="000000" w:themeColor="text1"/>
          <w:spacing w:val="-4"/>
        </w:rPr>
        <w:t>yang</w:t>
      </w:r>
    </w:p>
    <w:p w:rsidR="004424F0" w:rsidRPr="004B40C5" w:rsidRDefault="004424F0" w:rsidP="004424F0">
      <w:pPr>
        <w:pStyle w:val="BodyText"/>
        <w:spacing w:before="173"/>
        <w:ind w:right="424"/>
        <w:jc w:val="center"/>
        <w:rPr>
          <w:color w:val="000000" w:themeColor="text1"/>
        </w:rPr>
      </w:pPr>
      <w:r w:rsidRPr="004B40C5">
        <w:rPr>
          <w:color w:val="000000" w:themeColor="text1"/>
          <w:spacing w:val="-5"/>
        </w:rPr>
        <w:t>43</w:t>
      </w:r>
    </w:p>
    <w:p w:rsidR="004424F0" w:rsidRPr="004B40C5" w:rsidRDefault="004424F0" w:rsidP="004424F0">
      <w:pPr>
        <w:pStyle w:val="BodyText"/>
        <w:jc w:val="center"/>
        <w:rPr>
          <w:color w:val="000000" w:themeColor="text1"/>
        </w:rPr>
        <w:sectPr w:rsidR="004424F0" w:rsidRPr="004B40C5">
          <w:headerReference w:type="default" r:id="rId6"/>
          <w:footerReference w:type="default" r:id="rId7"/>
          <w:pgSz w:w="11910" w:h="16840"/>
          <w:pgMar w:top="1620" w:right="708" w:bottom="280" w:left="1700" w:header="0" w:footer="0" w:gutter="0"/>
          <w:cols w:space="720"/>
        </w:sectPr>
      </w:pPr>
    </w:p>
    <w:p w:rsidR="004424F0" w:rsidRPr="004B40C5" w:rsidRDefault="004424F0" w:rsidP="004424F0">
      <w:pPr>
        <w:pStyle w:val="BodyText"/>
        <w:rPr>
          <w:color w:val="000000" w:themeColor="text1"/>
        </w:rPr>
      </w:pPr>
    </w:p>
    <w:p w:rsidR="004424F0" w:rsidRPr="004B40C5" w:rsidRDefault="004424F0" w:rsidP="004424F0">
      <w:pPr>
        <w:pStyle w:val="BodyText"/>
        <w:spacing w:before="24"/>
        <w:rPr>
          <w:color w:val="000000" w:themeColor="text1"/>
        </w:rPr>
      </w:pPr>
    </w:p>
    <w:p w:rsidR="004424F0" w:rsidRPr="004B40C5" w:rsidRDefault="004424F0" w:rsidP="004424F0">
      <w:pPr>
        <w:pStyle w:val="BodyText"/>
        <w:spacing w:line="480" w:lineRule="auto"/>
        <w:ind w:left="851" w:right="986"/>
        <w:jc w:val="both"/>
        <w:rPr>
          <w:color w:val="000000" w:themeColor="text1"/>
        </w:rPr>
      </w:pPr>
      <w:r w:rsidRPr="004B40C5">
        <w:rPr>
          <w:color w:val="000000" w:themeColor="text1"/>
        </w:rPr>
        <w:t xml:space="preserve">digambarkan. Hasil penelitian ini diperoleh melalui proses analisa terhadap teks, kognisi dan konteks sosial yang ada pada film </w:t>
      </w:r>
      <w:r w:rsidRPr="004B40C5">
        <w:rPr>
          <w:i/>
          <w:color w:val="000000" w:themeColor="text1"/>
        </w:rPr>
        <w:t xml:space="preserve">Dirty Vote, </w:t>
      </w:r>
      <w:r w:rsidRPr="004B40C5">
        <w:rPr>
          <w:color w:val="000000" w:themeColor="text1"/>
        </w:rPr>
        <w:t>kemudian dideskripsikan ke dalam suatu bentuk analisis yang tersistematis.</w:t>
      </w:r>
    </w:p>
    <w:p w:rsidR="004424F0" w:rsidRPr="004B40C5" w:rsidRDefault="004424F0" w:rsidP="004424F0">
      <w:pPr>
        <w:pStyle w:val="BodyText"/>
        <w:spacing w:line="480" w:lineRule="auto"/>
        <w:ind w:left="851" w:right="988" w:firstLine="285"/>
        <w:jc w:val="both"/>
        <w:rPr>
          <w:color w:val="000000" w:themeColor="text1"/>
        </w:rPr>
      </w:pPr>
      <w:r w:rsidRPr="004B40C5">
        <w:rPr>
          <w:color w:val="000000" w:themeColor="text1"/>
        </w:rPr>
        <w:t>Analisis teks ini menggunakan skema dari Teun A. Van Dijk yang terbagi menjadi tiga bagian, yaitu struktur makro, superstruktur, dan struktur mikro, dimana semuanya saling berhubungan dan saling melengkapi satu sama</w:t>
      </w:r>
      <w:r w:rsidRPr="004B40C5">
        <w:rPr>
          <w:color w:val="000000" w:themeColor="text1"/>
          <w:spacing w:val="40"/>
        </w:rPr>
        <w:t xml:space="preserve"> </w:t>
      </w:r>
      <w:r w:rsidRPr="004B40C5">
        <w:rPr>
          <w:color w:val="000000" w:themeColor="text1"/>
          <w:spacing w:val="-2"/>
        </w:rPr>
        <w:t>lainnya.</w:t>
      </w:r>
    </w:p>
    <w:p w:rsidR="004424F0" w:rsidRPr="004B40C5" w:rsidRDefault="004424F0" w:rsidP="004424F0">
      <w:pPr>
        <w:pStyle w:val="ListParagraph"/>
        <w:numPr>
          <w:ilvl w:val="1"/>
          <w:numId w:val="2"/>
        </w:numPr>
        <w:tabs>
          <w:tab w:val="left" w:pos="1091"/>
        </w:tabs>
        <w:spacing w:before="1"/>
        <w:jc w:val="both"/>
        <w:rPr>
          <w:i/>
          <w:color w:val="000000" w:themeColor="text1"/>
          <w:sz w:val="24"/>
        </w:rPr>
      </w:pPr>
      <w:r w:rsidRPr="004B40C5">
        <w:rPr>
          <w:color w:val="000000" w:themeColor="text1"/>
          <w:sz w:val="24"/>
        </w:rPr>
        <w:t>Struktur</w:t>
      </w:r>
      <w:r w:rsidRPr="004B40C5">
        <w:rPr>
          <w:color w:val="000000" w:themeColor="text1"/>
          <w:spacing w:val="-4"/>
          <w:sz w:val="24"/>
        </w:rPr>
        <w:t xml:space="preserve"> </w:t>
      </w:r>
      <w:r w:rsidRPr="004B40C5">
        <w:rPr>
          <w:color w:val="000000" w:themeColor="text1"/>
          <w:sz w:val="24"/>
        </w:rPr>
        <w:t>Teks</w:t>
      </w:r>
      <w:r w:rsidRPr="004B40C5">
        <w:rPr>
          <w:color w:val="000000" w:themeColor="text1"/>
          <w:spacing w:val="-1"/>
          <w:sz w:val="24"/>
        </w:rPr>
        <w:t xml:space="preserve"> </w:t>
      </w:r>
      <w:r w:rsidRPr="004B40C5">
        <w:rPr>
          <w:color w:val="000000" w:themeColor="text1"/>
          <w:sz w:val="24"/>
        </w:rPr>
        <w:t>Film</w:t>
      </w:r>
      <w:r w:rsidRPr="004B40C5">
        <w:rPr>
          <w:color w:val="000000" w:themeColor="text1"/>
          <w:spacing w:val="-2"/>
          <w:sz w:val="24"/>
        </w:rPr>
        <w:t xml:space="preserve"> </w:t>
      </w:r>
      <w:r w:rsidRPr="004B40C5">
        <w:rPr>
          <w:color w:val="000000" w:themeColor="text1"/>
          <w:sz w:val="24"/>
        </w:rPr>
        <w:t>Dokumenter</w:t>
      </w:r>
      <w:r w:rsidRPr="004B40C5">
        <w:rPr>
          <w:color w:val="000000" w:themeColor="text1"/>
          <w:spacing w:val="-1"/>
          <w:sz w:val="24"/>
        </w:rPr>
        <w:t xml:space="preserve"> </w:t>
      </w:r>
      <w:r w:rsidRPr="004B40C5">
        <w:rPr>
          <w:i/>
          <w:color w:val="000000" w:themeColor="text1"/>
          <w:sz w:val="24"/>
        </w:rPr>
        <w:t>“Dirty</w:t>
      </w:r>
      <w:r w:rsidRPr="004B40C5">
        <w:rPr>
          <w:i/>
          <w:color w:val="000000" w:themeColor="text1"/>
          <w:spacing w:val="-2"/>
          <w:sz w:val="24"/>
        </w:rPr>
        <w:t xml:space="preserve"> vote”</w:t>
      </w:r>
    </w:p>
    <w:p w:rsidR="004424F0" w:rsidRPr="004B40C5" w:rsidRDefault="004424F0" w:rsidP="004424F0">
      <w:pPr>
        <w:pStyle w:val="BodyText"/>
        <w:rPr>
          <w:i/>
          <w:color w:val="000000" w:themeColor="text1"/>
        </w:rPr>
      </w:pPr>
    </w:p>
    <w:p w:rsidR="004424F0" w:rsidRPr="004B40C5" w:rsidRDefault="004424F0" w:rsidP="004424F0">
      <w:pPr>
        <w:pStyle w:val="BodyText"/>
        <w:spacing w:line="480" w:lineRule="auto"/>
        <w:ind w:left="1134" w:right="989"/>
        <w:jc w:val="both"/>
        <w:rPr>
          <w:color w:val="000000" w:themeColor="text1"/>
        </w:rPr>
      </w:pPr>
      <w:r w:rsidRPr="004B40C5">
        <w:rPr>
          <w:color w:val="000000" w:themeColor="text1"/>
        </w:rPr>
        <w:t xml:space="preserve">―Oke tadi kita bicara soal betapa pentingnya sebaran di wilayah, sekarang kita mau bicara soal penguasa di wilayah tersebut. Semenjak 2021 presiden joko widodo sudah melakukan penunjukkan kepada 20 pejabat gubernur 20 provinsi kita bisa lihat di peta ini warna </w:t>
      </w:r>
      <w:r w:rsidRPr="004B40C5">
        <w:rPr>
          <w:i/>
          <w:color w:val="000000" w:themeColor="text1"/>
        </w:rPr>
        <w:t xml:space="preserve">orange </w:t>
      </w:r>
      <w:r w:rsidRPr="004B40C5">
        <w:rPr>
          <w:color w:val="000000" w:themeColor="text1"/>
        </w:rPr>
        <w:t>menunjukkan sebarannya dari ujung Indonesia</w:t>
      </w:r>
      <w:r w:rsidRPr="004B40C5">
        <w:rPr>
          <w:color w:val="000000" w:themeColor="text1"/>
          <w:spacing w:val="40"/>
        </w:rPr>
        <w:t xml:space="preserve"> </w:t>
      </w:r>
      <w:r w:rsidRPr="004B40C5">
        <w:rPr>
          <w:color w:val="000000" w:themeColor="text1"/>
        </w:rPr>
        <w:t>hingga Papua presiden berwenang menunjuk pejabat Gubernur sekaligus pengaruh luar biasa dalam penunjukan pejabat bupati dan walikota kewenangannya di Menteri Dalam Negeri yang kemudian mendapat restu dari Presiden. Gambaran ini menunjukkan sebaran penunjukan pejabat.‖</w:t>
      </w:r>
    </w:p>
    <w:p w:rsidR="004424F0" w:rsidRPr="004B40C5" w:rsidRDefault="004424F0" w:rsidP="004424F0">
      <w:pPr>
        <w:pStyle w:val="BodyText"/>
        <w:spacing w:line="480" w:lineRule="auto"/>
        <w:ind w:left="1146" w:right="987"/>
        <w:jc w:val="both"/>
        <w:rPr>
          <w:color w:val="000000" w:themeColor="text1"/>
        </w:rPr>
      </w:pPr>
      <w:r w:rsidRPr="004B40C5">
        <w:rPr>
          <w:color w:val="000000" w:themeColor="text1"/>
        </w:rPr>
        <w:t>Dialog</w:t>
      </w:r>
      <w:r w:rsidRPr="004B40C5">
        <w:rPr>
          <w:color w:val="000000" w:themeColor="text1"/>
          <w:spacing w:val="-1"/>
        </w:rPr>
        <w:t xml:space="preserve"> </w:t>
      </w:r>
      <w:r w:rsidRPr="004B40C5">
        <w:rPr>
          <w:color w:val="000000" w:themeColor="text1"/>
        </w:rPr>
        <w:t xml:space="preserve">tersebut dikatakan oleh salah satu narasumber yakni feri amsari pada </w:t>
      </w:r>
      <w:r w:rsidRPr="004B40C5">
        <w:rPr>
          <w:i/>
          <w:color w:val="000000" w:themeColor="text1"/>
        </w:rPr>
        <w:t xml:space="preserve">scane </w:t>
      </w:r>
      <w:r w:rsidRPr="004B40C5">
        <w:rPr>
          <w:color w:val="000000" w:themeColor="text1"/>
        </w:rPr>
        <w:t>16:44 hingga menit 17:49 memaparkan adanya sikap tidak</w:t>
      </w:r>
      <w:r w:rsidRPr="004B40C5">
        <w:rPr>
          <w:color w:val="000000" w:themeColor="text1"/>
          <w:spacing w:val="40"/>
        </w:rPr>
        <w:t xml:space="preserve"> </w:t>
      </w:r>
      <w:r w:rsidRPr="004B40C5">
        <w:rPr>
          <w:color w:val="000000" w:themeColor="text1"/>
        </w:rPr>
        <w:t xml:space="preserve">independen lembaga pemerintah terhadap penunjukan kepala daerah. Dengan narasi dan dipresentasikan lewat </w:t>
      </w:r>
      <w:r w:rsidRPr="004B40C5">
        <w:rPr>
          <w:i/>
          <w:color w:val="000000" w:themeColor="text1"/>
        </w:rPr>
        <w:t xml:space="preserve">Power Point </w:t>
      </w:r>
      <w:r w:rsidRPr="004B40C5">
        <w:rPr>
          <w:color w:val="000000" w:themeColor="text1"/>
        </w:rPr>
        <w:t>gambaran peta sebaran penunjukan pj gubernur di seluruh wilayah Indonesia. Dimana</w:t>
      </w:r>
      <w:r w:rsidRPr="004B40C5">
        <w:rPr>
          <w:color w:val="000000" w:themeColor="text1"/>
          <w:spacing w:val="40"/>
        </w:rPr>
        <w:t xml:space="preserve"> </w:t>
      </w:r>
      <w:r w:rsidRPr="004B40C5">
        <w:rPr>
          <w:color w:val="000000" w:themeColor="text1"/>
        </w:rPr>
        <w:t>peran presiden dan beberapa elit politik sangat berpengaruh terhadap pemilihan pj gubernur.</w:t>
      </w:r>
    </w:p>
    <w:p w:rsidR="004424F0" w:rsidRPr="004B40C5" w:rsidRDefault="004424F0" w:rsidP="004424F0">
      <w:pPr>
        <w:pStyle w:val="BodyText"/>
        <w:spacing w:line="480" w:lineRule="auto"/>
        <w:jc w:val="both"/>
        <w:rPr>
          <w:color w:val="000000" w:themeColor="text1"/>
        </w:rPr>
        <w:sectPr w:rsidR="004424F0" w:rsidRPr="004B40C5">
          <w:headerReference w:type="default" r:id="rId8"/>
          <w:footerReference w:type="default" r:id="rId9"/>
          <w:pgSz w:w="11910" w:h="16840"/>
          <w:pgMar w:top="1100" w:right="708" w:bottom="280" w:left="1700" w:header="852" w:footer="0" w:gutter="0"/>
          <w:pgNumType w:start="44"/>
          <w:cols w:space="720"/>
        </w:sectPr>
      </w:pPr>
    </w:p>
    <w:p w:rsidR="004424F0" w:rsidRPr="004B40C5" w:rsidRDefault="004424F0" w:rsidP="004424F0">
      <w:pPr>
        <w:pStyle w:val="BodyText"/>
        <w:rPr>
          <w:color w:val="000000" w:themeColor="text1"/>
        </w:rPr>
      </w:pPr>
    </w:p>
    <w:p w:rsidR="004424F0" w:rsidRPr="004B40C5" w:rsidRDefault="004424F0" w:rsidP="004424F0">
      <w:pPr>
        <w:pStyle w:val="BodyText"/>
        <w:spacing w:before="24"/>
        <w:rPr>
          <w:color w:val="000000" w:themeColor="text1"/>
        </w:rPr>
      </w:pPr>
    </w:p>
    <w:p w:rsidR="004424F0" w:rsidRPr="004B40C5" w:rsidRDefault="004424F0" w:rsidP="004424F0">
      <w:pPr>
        <w:pStyle w:val="ListParagraph"/>
        <w:numPr>
          <w:ilvl w:val="1"/>
          <w:numId w:val="2"/>
        </w:numPr>
        <w:tabs>
          <w:tab w:val="left" w:pos="1091"/>
        </w:tabs>
        <w:jc w:val="both"/>
        <w:rPr>
          <w:color w:val="000000" w:themeColor="text1"/>
          <w:sz w:val="24"/>
        </w:rPr>
      </w:pPr>
      <w:r w:rsidRPr="004B40C5">
        <w:rPr>
          <w:color w:val="000000" w:themeColor="text1"/>
          <w:spacing w:val="-2"/>
          <w:sz w:val="24"/>
        </w:rPr>
        <w:t>Konteks</w:t>
      </w:r>
    </w:p>
    <w:p w:rsidR="004424F0" w:rsidRPr="004B40C5" w:rsidRDefault="004424F0" w:rsidP="004424F0">
      <w:pPr>
        <w:pStyle w:val="BodyText"/>
        <w:rPr>
          <w:color w:val="000000" w:themeColor="text1"/>
        </w:rPr>
      </w:pPr>
    </w:p>
    <w:p w:rsidR="004424F0" w:rsidRPr="004B40C5" w:rsidRDefault="004424F0" w:rsidP="004424F0">
      <w:pPr>
        <w:pStyle w:val="BodyText"/>
        <w:spacing w:line="480" w:lineRule="auto"/>
        <w:ind w:left="1146" w:right="990"/>
        <w:jc w:val="both"/>
        <w:rPr>
          <w:color w:val="000000" w:themeColor="text1"/>
        </w:rPr>
      </w:pPr>
      <w:r w:rsidRPr="004B40C5">
        <w:rPr>
          <w:noProof/>
          <w:color w:val="000000" w:themeColor="text1"/>
          <w:lang w:val="en-US"/>
        </w:rPr>
        <w:drawing>
          <wp:anchor distT="0" distB="0" distL="0" distR="0" simplePos="0" relativeHeight="251659264" behindDoc="1" locked="0" layoutInCell="1" allowOverlap="1" wp14:anchorId="73243BB1" wp14:editId="5012E83D">
            <wp:simplePos x="0" y="0"/>
            <wp:positionH relativeFrom="page">
              <wp:posOffset>1807210</wp:posOffset>
            </wp:positionH>
            <wp:positionV relativeFrom="paragraph">
              <wp:posOffset>1056754</wp:posOffset>
            </wp:positionV>
            <wp:extent cx="2902945" cy="1483613"/>
            <wp:effectExtent l="0" t="0" r="0" b="0"/>
            <wp:wrapTopAndBottom/>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0" cstate="print"/>
                    <a:stretch>
                      <a:fillRect/>
                    </a:stretch>
                  </pic:blipFill>
                  <pic:spPr>
                    <a:xfrm>
                      <a:off x="0" y="0"/>
                      <a:ext cx="2902945" cy="1483613"/>
                    </a:xfrm>
                    <a:prstGeom prst="rect">
                      <a:avLst/>
                    </a:prstGeom>
                  </pic:spPr>
                </pic:pic>
              </a:graphicData>
            </a:graphic>
          </wp:anchor>
        </w:drawing>
      </w:r>
      <w:r w:rsidRPr="004B40C5">
        <w:rPr>
          <w:color w:val="000000" w:themeColor="text1"/>
        </w:rPr>
        <w:t xml:space="preserve">Dilihat dari </w:t>
      </w:r>
      <w:r w:rsidRPr="004B40C5">
        <w:rPr>
          <w:i/>
          <w:color w:val="000000" w:themeColor="text1"/>
        </w:rPr>
        <w:t xml:space="preserve">scane </w:t>
      </w:r>
      <w:r w:rsidRPr="004B40C5">
        <w:rPr>
          <w:color w:val="000000" w:themeColor="text1"/>
        </w:rPr>
        <w:t xml:space="preserve">Film </w:t>
      </w:r>
      <w:r w:rsidRPr="004B40C5">
        <w:rPr>
          <w:i/>
          <w:color w:val="000000" w:themeColor="text1"/>
        </w:rPr>
        <w:t xml:space="preserve">Drty Vote </w:t>
      </w:r>
      <w:r w:rsidRPr="004B40C5">
        <w:rPr>
          <w:color w:val="000000" w:themeColor="text1"/>
        </w:rPr>
        <w:t>terdapat konteks yang mempresentasikan adanya temuan tidak netral pemerintah dalam penunjukan kepala daerah di seluruh wilayah Indonesia.</w:t>
      </w:r>
    </w:p>
    <w:p w:rsidR="004424F0" w:rsidRPr="004B40C5" w:rsidRDefault="004424F0" w:rsidP="004424F0">
      <w:pPr>
        <w:pStyle w:val="Heading2"/>
        <w:spacing w:before="255"/>
        <w:ind w:left="906" w:firstLine="0"/>
        <w:jc w:val="left"/>
        <w:rPr>
          <w:color w:val="000000" w:themeColor="text1"/>
        </w:rPr>
      </w:pPr>
      <w:bookmarkStart w:id="2" w:name="Gambar_4.1_scane_1_feri_amsari_(sumber:_"/>
      <w:bookmarkStart w:id="3" w:name="_bookmark43"/>
      <w:bookmarkEnd w:id="2"/>
      <w:bookmarkEnd w:id="3"/>
      <w:r w:rsidRPr="004B40C5">
        <w:rPr>
          <w:color w:val="000000" w:themeColor="text1"/>
        </w:rPr>
        <w:t>Gambar</w:t>
      </w:r>
      <w:r w:rsidRPr="004B40C5">
        <w:rPr>
          <w:color w:val="000000" w:themeColor="text1"/>
          <w:spacing w:val="-5"/>
        </w:rPr>
        <w:t xml:space="preserve"> </w:t>
      </w:r>
      <w:r w:rsidRPr="004B40C5">
        <w:rPr>
          <w:color w:val="000000" w:themeColor="text1"/>
        </w:rPr>
        <w:t>4.1</w:t>
      </w:r>
      <w:r w:rsidRPr="004B40C5">
        <w:rPr>
          <w:color w:val="000000" w:themeColor="text1"/>
          <w:spacing w:val="-1"/>
        </w:rPr>
        <w:t xml:space="preserve"> </w:t>
      </w:r>
      <w:r w:rsidRPr="004B40C5">
        <w:rPr>
          <w:color w:val="000000" w:themeColor="text1"/>
        </w:rPr>
        <w:t>scane</w:t>
      </w:r>
      <w:r w:rsidRPr="004B40C5">
        <w:rPr>
          <w:color w:val="000000" w:themeColor="text1"/>
          <w:spacing w:val="-2"/>
        </w:rPr>
        <w:t xml:space="preserve"> </w:t>
      </w:r>
      <w:r w:rsidRPr="004B40C5">
        <w:rPr>
          <w:color w:val="000000" w:themeColor="text1"/>
        </w:rPr>
        <w:t>1</w:t>
      </w:r>
      <w:r w:rsidRPr="004B40C5">
        <w:rPr>
          <w:color w:val="000000" w:themeColor="text1"/>
          <w:spacing w:val="-2"/>
        </w:rPr>
        <w:t xml:space="preserve"> </w:t>
      </w:r>
      <w:r w:rsidRPr="004B40C5">
        <w:rPr>
          <w:color w:val="000000" w:themeColor="text1"/>
        </w:rPr>
        <w:t>feri</w:t>
      </w:r>
      <w:r w:rsidRPr="004B40C5">
        <w:rPr>
          <w:color w:val="000000" w:themeColor="text1"/>
          <w:spacing w:val="-1"/>
        </w:rPr>
        <w:t xml:space="preserve"> </w:t>
      </w:r>
      <w:r w:rsidRPr="004B40C5">
        <w:rPr>
          <w:color w:val="000000" w:themeColor="text1"/>
        </w:rPr>
        <w:t>amsari</w:t>
      </w:r>
      <w:r w:rsidRPr="004B40C5">
        <w:rPr>
          <w:color w:val="000000" w:themeColor="text1"/>
          <w:spacing w:val="-1"/>
        </w:rPr>
        <w:t xml:space="preserve"> </w:t>
      </w:r>
      <w:r w:rsidRPr="004B40C5">
        <w:rPr>
          <w:color w:val="000000" w:themeColor="text1"/>
        </w:rPr>
        <w:t>(sumber:</w:t>
      </w:r>
      <w:r w:rsidRPr="004B40C5">
        <w:rPr>
          <w:color w:val="000000" w:themeColor="text1"/>
          <w:spacing w:val="-1"/>
        </w:rPr>
        <w:t xml:space="preserve"> </w:t>
      </w:r>
      <w:r w:rsidRPr="004B40C5">
        <w:rPr>
          <w:color w:val="000000" w:themeColor="text1"/>
        </w:rPr>
        <w:t>Film</w:t>
      </w:r>
      <w:r w:rsidRPr="004B40C5">
        <w:rPr>
          <w:color w:val="000000" w:themeColor="text1"/>
          <w:spacing w:val="-2"/>
        </w:rPr>
        <w:t xml:space="preserve"> </w:t>
      </w:r>
      <w:r w:rsidRPr="004B40C5">
        <w:rPr>
          <w:color w:val="000000" w:themeColor="text1"/>
        </w:rPr>
        <w:t>Dokumenter</w:t>
      </w:r>
      <w:r w:rsidRPr="004B40C5">
        <w:rPr>
          <w:color w:val="000000" w:themeColor="text1"/>
          <w:spacing w:val="3"/>
        </w:rPr>
        <w:t xml:space="preserve"> </w:t>
      </w:r>
      <w:r w:rsidRPr="004B40C5">
        <w:rPr>
          <w:i/>
          <w:color w:val="000000" w:themeColor="text1"/>
        </w:rPr>
        <w:t xml:space="preserve">Dirty </w:t>
      </w:r>
      <w:r w:rsidRPr="004B40C5">
        <w:rPr>
          <w:i/>
          <w:color w:val="000000" w:themeColor="text1"/>
          <w:spacing w:val="-2"/>
        </w:rPr>
        <w:t>Vote</w:t>
      </w:r>
      <w:r w:rsidRPr="004B40C5">
        <w:rPr>
          <w:color w:val="000000" w:themeColor="text1"/>
          <w:spacing w:val="-2"/>
        </w:rPr>
        <w:t>)</w:t>
      </w:r>
    </w:p>
    <w:p w:rsidR="004424F0" w:rsidRPr="004B40C5" w:rsidRDefault="004424F0" w:rsidP="004424F0">
      <w:pPr>
        <w:pStyle w:val="BodyText"/>
        <w:spacing w:before="55"/>
        <w:rPr>
          <w:b/>
          <w:color w:val="000000" w:themeColor="text1"/>
        </w:rPr>
      </w:pPr>
    </w:p>
    <w:p w:rsidR="004424F0" w:rsidRPr="004B40C5" w:rsidRDefault="004424F0" w:rsidP="004424F0">
      <w:pPr>
        <w:pStyle w:val="BodyText"/>
        <w:spacing w:before="1"/>
        <w:ind w:left="676"/>
        <w:rPr>
          <w:color w:val="000000" w:themeColor="text1"/>
        </w:rPr>
      </w:pPr>
      <w:bookmarkStart w:id="4" w:name="Feri_amsari_:_“sekarang_kita_mau_bicara_"/>
      <w:bookmarkEnd w:id="4"/>
      <w:r w:rsidRPr="004B40C5">
        <w:rPr>
          <w:color w:val="000000" w:themeColor="text1"/>
        </w:rPr>
        <w:t>Feri</w:t>
      </w:r>
      <w:r w:rsidRPr="004B40C5">
        <w:rPr>
          <w:color w:val="000000" w:themeColor="text1"/>
          <w:spacing w:val="-13"/>
        </w:rPr>
        <w:t xml:space="preserve"> </w:t>
      </w:r>
      <w:r w:rsidRPr="004B40C5">
        <w:rPr>
          <w:color w:val="000000" w:themeColor="text1"/>
        </w:rPr>
        <w:t>amsari</w:t>
      </w:r>
      <w:r w:rsidRPr="004B40C5">
        <w:rPr>
          <w:color w:val="000000" w:themeColor="text1"/>
          <w:spacing w:val="-12"/>
        </w:rPr>
        <w:t xml:space="preserve"> </w:t>
      </w:r>
      <w:r w:rsidRPr="004B40C5">
        <w:rPr>
          <w:color w:val="000000" w:themeColor="text1"/>
        </w:rPr>
        <w:t>:</w:t>
      </w:r>
      <w:r w:rsidRPr="004B40C5">
        <w:rPr>
          <w:color w:val="000000" w:themeColor="text1"/>
          <w:spacing w:val="-13"/>
        </w:rPr>
        <w:t xml:space="preserve"> </w:t>
      </w:r>
      <w:r w:rsidRPr="004B40C5">
        <w:rPr>
          <w:color w:val="000000" w:themeColor="text1"/>
        </w:rPr>
        <w:t>―sekarang</w:t>
      </w:r>
      <w:r w:rsidRPr="004B40C5">
        <w:rPr>
          <w:color w:val="000000" w:themeColor="text1"/>
          <w:spacing w:val="-14"/>
        </w:rPr>
        <w:t xml:space="preserve"> </w:t>
      </w:r>
      <w:r w:rsidRPr="004B40C5">
        <w:rPr>
          <w:color w:val="000000" w:themeColor="text1"/>
        </w:rPr>
        <w:t>kita</w:t>
      </w:r>
      <w:r w:rsidRPr="004B40C5">
        <w:rPr>
          <w:color w:val="000000" w:themeColor="text1"/>
          <w:spacing w:val="-14"/>
        </w:rPr>
        <w:t xml:space="preserve"> </w:t>
      </w:r>
      <w:r w:rsidRPr="004B40C5">
        <w:rPr>
          <w:color w:val="000000" w:themeColor="text1"/>
        </w:rPr>
        <w:t>mau</w:t>
      </w:r>
      <w:r w:rsidRPr="004B40C5">
        <w:rPr>
          <w:color w:val="000000" w:themeColor="text1"/>
          <w:spacing w:val="-12"/>
        </w:rPr>
        <w:t xml:space="preserve"> </w:t>
      </w:r>
      <w:r w:rsidRPr="004B40C5">
        <w:rPr>
          <w:color w:val="000000" w:themeColor="text1"/>
        </w:rPr>
        <w:t>bicara</w:t>
      </w:r>
      <w:r w:rsidRPr="004B40C5">
        <w:rPr>
          <w:color w:val="000000" w:themeColor="text1"/>
          <w:spacing w:val="-14"/>
        </w:rPr>
        <w:t xml:space="preserve"> </w:t>
      </w:r>
      <w:r w:rsidRPr="004B40C5">
        <w:rPr>
          <w:color w:val="000000" w:themeColor="text1"/>
        </w:rPr>
        <w:t>soal</w:t>
      </w:r>
      <w:r w:rsidRPr="004B40C5">
        <w:rPr>
          <w:color w:val="000000" w:themeColor="text1"/>
          <w:spacing w:val="-12"/>
        </w:rPr>
        <w:t xml:space="preserve"> </w:t>
      </w:r>
      <w:r w:rsidRPr="004B40C5">
        <w:rPr>
          <w:color w:val="000000" w:themeColor="text1"/>
        </w:rPr>
        <w:t>siapa</w:t>
      </w:r>
      <w:r w:rsidRPr="004B40C5">
        <w:rPr>
          <w:color w:val="000000" w:themeColor="text1"/>
          <w:spacing w:val="-12"/>
        </w:rPr>
        <w:t xml:space="preserve"> </w:t>
      </w:r>
      <w:r w:rsidRPr="004B40C5">
        <w:rPr>
          <w:color w:val="000000" w:themeColor="text1"/>
        </w:rPr>
        <w:t>penguasa</w:t>
      </w:r>
      <w:r w:rsidRPr="004B40C5">
        <w:rPr>
          <w:color w:val="000000" w:themeColor="text1"/>
          <w:spacing w:val="-13"/>
        </w:rPr>
        <w:t xml:space="preserve"> </w:t>
      </w:r>
      <w:r w:rsidRPr="004B40C5">
        <w:rPr>
          <w:color w:val="000000" w:themeColor="text1"/>
        </w:rPr>
        <w:t>di</w:t>
      </w:r>
      <w:r w:rsidRPr="004B40C5">
        <w:rPr>
          <w:color w:val="000000" w:themeColor="text1"/>
          <w:spacing w:val="-12"/>
        </w:rPr>
        <w:t xml:space="preserve"> </w:t>
      </w:r>
      <w:r w:rsidRPr="004B40C5">
        <w:rPr>
          <w:color w:val="000000" w:themeColor="text1"/>
        </w:rPr>
        <w:t>wilayah</w:t>
      </w:r>
      <w:r w:rsidRPr="004B40C5">
        <w:rPr>
          <w:color w:val="000000" w:themeColor="text1"/>
          <w:spacing w:val="-13"/>
        </w:rPr>
        <w:t xml:space="preserve"> </w:t>
      </w:r>
      <w:r w:rsidRPr="004B40C5">
        <w:rPr>
          <w:color w:val="000000" w:themeColor="text1"/>
          <w:spacing w:val="-2"/>
        </w:rPr>
        <w:t>tersebut‖</w:t>
      </w:r>
    </w:p>
    <w:p w:rsidR="004424F0" w:rsidRPr="004B40C5" w:rsidRDefault="004424F0" w:rsidP="004424F0">
      <w:pPr>
        <w:pStyle w:val="BodyText"/>
        <w:spacing w:before="101"/>
        <w:rPr>
          <w:color w:val="000000" w:themeColor="text1"/>
        </w:rPr>
      </w:pPr>
    </w:p>
    <w:p w:rsidR="004424F0" w:rsidRPr="004B40C5" w:rsidRDefault="004424F0" w:rsidP="004424F0">
      <w:pPr>
        <w:pStyle w:val="BodyText"/>
        <w:spacing w:line="480" w:lineRule="auto"/>
        <w:ind w:left="1146" w:right="987"/>
        <w:jc w:val="both"/>
        <w:rPr>
          <w:color w:val="000000" w:themeColor="text1"/>
        </w:rPr>
      </w:pPr>
      <w:r w:rsidRPr="004B40C5">
        <w:rPr>
          <w:i/>
          <w:color w:val="000000" w:themeColor="text1"/>
        </w:rPr>
        <w:t xml:space="preserve">Scene </w:t>
      </w:r>
      <w:r w:rsidRPr="004B40C5">
        <w:rPr>
          <w:color w:val="000000" w:themeColor="text1"/>
        </w:rPr>
        <w:t>ini terdapat pada menit 16:51 yang menarasikan membahas sikap tidak netral presiden dalam penujukan bupati atau walikota dan Pj gubernur dalam peta sebaran wilayah di berbagai provinsi. Feri amsari juga memaparkan adanya temuan sikap tidak netral dalam penunjukan pemerintah daerah. Hal ini pengaruh presiden sangatlah kuat karena penunjukan pejabat bupati dan walikota kewenangan di menteri dalam negeri yang kemudian mendapat restu dari presiden. Menunjuk seluruh wilayah yang</w:t>
      </w:r>
      <w:r w:rsidRPr="004B40C5">
        <w:rPr>
          <w:color w:val="000000" w:themeColor="text1"/>
          <w:spacing w:val="-6"/>
        </w:rPr>
        <w:t xml:space="preserve"> </w:t>
      </w:r>
      <w:r w:rsidRPr="004B40C5">
        <w:rPr>
          <w:color w:val="000000" w:themeColor="text1"/>
        </w:rPr>
        <w:t>di</w:t>
      </w:r>
      <w:r w:rsidRPr="004B40C5">
        <w:rPr>
          <w:color w:val="000000" w:themeColor="text1"/>
          <w:spacing w:val="-3"/>
        </w:rPr>
        <w:t xml:space="preserve"> </w:t>
      </w:r>
      <w:r w:rsidRPr="004B40C5">
        <w:rPr>
          <w:color w:val="000000" w:themeColor="text1"/>
        </w:rPr>
        <w:t>pimpin</w:t>
      </w:r>
      <w:r w:rsidRPr="004B40C5">
        <w:rPr>
          <w:color w:val="000000" w:themeColor="text1"/>
          <w:spacing w:val="-3"/>
        </w:rPr>
        <w:t xml:space="preserve"> </w:t>
      </w:r>
      <w:r w:rsidRPr="004B40C5">
        <w:rPr>
          <w:color w:val="000000" w:themeColor="text1"/>
        </w:rPr>
        <w:t>oleh</w:t>
      </w:r>
      <w:r w:rsidRPr="004B40C5">
        <w:rPr>
          <w:color w:val="000000" w:themeColor="text1"/>
          <w:spacing w:val="-3"/>
        </w:rPr>
        <w:t xml:space="preserve"> </w:t>
      </w:r>
      <w:r w:rsidRPr="004B40C5">
        <w:rPr>
          <w:color w:val="000000" w:themeColor="text1"/>
        </w:rPr>
        <w:t>20</w:t>
      </w:r>
      <w:r w:rsidRPr="004B40C5">
        <w:rPr>
          <w:color w:val="000000" w:themeColor="text1"/>
          <w:spacing w:val="-3"/>
        </w:rPr>
        <w:t xml:space="preserve"> </w:t>
      </w:r>
      <w:r w:rsidRPr="004B40C5">
        <w:rPr>
          <w:color w:val="000000" w:themeColor="text1"/>
        </w:rPr>
        <w:t>pejabat</w:t>
      </w:r>
      <w:r w:rsidRPr="004B40C5">
        <w:rPr>
          <w:color w:val="000000" w:themeColor="text1"/>
          <w:spacing w:val="-3"/>
        </w:rPr>
        <w:t xml:space="preserve"> </w:t>
      </w:r>
      <w:r w:rsidRPr="004B40C5">
        <w:rPr>
          <w:color w:val="000000" w:themeColor="text1"/>
        </w:rPr>
        <w:t>(pj)</w:t>
      </w:r>
      <w:r w:rsidRPr="004B40C5">
        <w:rPr>
          <w:color w:val="000000" w:themeColor="text1"/>
          <w:spacing w:val="-2"/>
        </w:rPr>
        <w:t xml:space="preserve"> </w:t>
      </w:r>
      <w:r w:rsidRPr="004B40C5">
        <w:rPr>
          <w:color w:val="000000" w:themeColor="text1"/>
        </w:rPr>
        <w:t>gubernur</w:t>
      </w:r>
      <w:r w:rsidRPr="004B40C5">
        <w:rPr>
          <w:color w:val="000000" w:themeColor="text1"/>
          <w:spacing w:val="-3"/>
        </w:rPr>
        <w:t xml:space="preserve"> </w:t>
      </w:r>
      <w:r w:rsidRPr="004B40C5">
        <w:rPr>
          <w:color w:val="000000" w:themeColor="text1"/>
        </w:rPr>
        <w:t>dan</w:t>
      </w:r>
      <w:r w:rsidRPr="004B40C5">
        <w:rPr>
          <w:color w:val="000000" w:themeColor="text1"/>
          <w:spacing w:val="-3"/>
        </w:rPr>
        <w:t xml:space="preserve"> </w:t>
      </w:r>
      <w:r w:rsidRPr="004B40C5">
        <w:rPr>
          <w:color w:val="000000" w:themeColor="text1"/>
        </w:rPr>
        <w:t>182</w:t>
      </w:r>
      <w:r w:rsidRPr="004B40C5">
        <w:rPr>
          <w:color w:val="000000" w:themeColor="text1"/>
          <w:spacing w:val="-3"/>
        </w:rPr>
        <w:t xml:space="preserve"> </w:t>
      </w:r>
      <w:r w:rsidRPr="004B40C5">
        <w:rPr>
          <w:color w:val="000000" w:themeColor="text1"/>
        </w:rPr>
        <w:t>walikota</w:t>
      </w:r>
      <w:r w:rsidRPr="004B40C5">
        <w:rPr>
          <w:color w:val="000000" w:themeColor="text1"/>
          <w:spacing w:val="-3"/>
        </w:rPr>
        <w:t xml:space="preserve"> </w:t>
      </w:r>
      <w:r w:rsidRPr="004B40C5">
        <w:rPr>
          <w:color w:val="000000" w:themeColor="text1"/>
        </w:rPr>
        <w:t xml:space="preserve">serta bupati yang merupakan pilihan presiden dan dapat mengumpulkan 140 juta </w:t>
      </w:r>
      <w:r w:rsidRPr="004B40C5">
        <w:rPr>
          <w:color w:val="000000" w:themeColor="text1"/>
          <w:spacing w:val="-2"/>
        </w:rPr>
        <w:t>suara.</w:t>
      </w:r>
    </w:p>
    <w:p w:rsidR="004424F0" w:rsidRPr="004B40C5" w:rsidRDefault="004424F0" w:rsidP="004424F0">
      <w:pPr>
        <w:pStyle w:val="ListParagraph"/>
        <w:numPr>
          <w:ilvl w:val="1"/>
          <w:numId w:val="2"/>
        </w:numPr>
        <w:tabs>
          <w:tab w:val="left" w:pos="1091"/>
        </w:tabs>
        <w:spacing w:before="1"/>
        <w:jc w:val="both"/>
        <w:rPr>
          <w:color w:val="000000" w:themeColor="text1"/>
          <w:sz w:val="24"/>
        </w:rPr>
      </w:pPr>
      <w:r w:rsidRPr="004B40C5">
        <w:rPr>
          <w:color w:val="000000" w:themeColor="text1"/>
          <w:sz w:val="24"/>
        </w:rPr>
        <w:t>Kognisi</w:t>
      </w:r>
      <w:r w:rsidRPr="004B40C5">
        <w:rPr>
          <w:color w:val="000000" w:themeColor="text1"/>
          <w:spacing w:val="-3"/>
          <w:sz w:val="24"/>
        </w:rPr>
        <w:t xml:space="preserve"> </w:t>
      </w:r>
      <w:r w:rsidRPr="004B40C5">
        <w:rPr>
          <w:color w:val="000000" w:themeColor="text1"/>
          <w:spacing w:val="-2"/>
          <w:sz w:val="24"/>
        </w:rPr>
        <w:t>Sosial</w:t>
      </w:r>
    </w:p>
    <w:p w:rsidR="004424F0" w:rsidRPr="004B40C5" w:rsidRDefault="004424F0" w:rsidP="004424F0">
      <w:pPr>
        <w:pStyle w:val="BodyText"/>
        <w:rPr>
          <w:color w:val="000000" w:themeColor="text1"/>
        </w:rPr>
      </w:pPr>
    </w:p>
    <w:p w:rsidR="004424F0" w:rsidRPr="004B40C5" w:rsidRDefault="004424F0" w:rsidP="004424F0">
      <w:pPr>
        <w:pStyle w:val="BodyText"/>
        <w:spacing w:line="480" w:lineRule="auto"/>
        <w:ind w:left="1134" w:right="994"/>
        <w:jc w:val="both"/>
        <w:rPr>
          <w:color w:val="000000" w:themeColor="text1"/>
        </w:rPr>
      </w:pPr>
      <w:r w:rsidRPr="004B40C5">
        <w:rPr>
          <w:color w:val="000000" w:themeColor="text1"/>
        </w:rPr>
        <w:t>Kognisi sosial merupakan dimensi yang berkaitan dengan wacana yang diproduksi</w:t>
      </w:r>
      <w:r w:rsidRPr="004B40C5">
        <w:rPr>
          <w:color w:val="000000" w:themeColor="text1"/>
          <w:spacing w:val="76"/>
          <w:w w:val="150"/>
        </w:rPr>
        <w:t xml:space="preserve"> </w:t>
      </w:r>
      <w:r w:rsidRPr="004B40C5">
        <w:rPr>
          <w:color w:val="000000" w:themeColor="text1"/>
        </w:rPr>
        <w:t>melalui</w:t>
      </w:r>
      <w:r w:rsidRPr="004B40C5">
        <w:rPr>
          <w:color w:val="000000" w:themeColor="text1"/>
          <w:spacing w:val="78"/>
          <w:w w:val="150"/>
        </w:rPr>
        <w:t xml:space="preserve"> </w:t>
      </w:r>
      <w:r w:rsidRPr="004B40C5">
        <w:rPr>
          <w:color w:val="000000" w:themeColor="text1"/>
        </w:rPr>
        <w:t>model</w:t>
      </w:r>
      <w:r w:rsidRPr="004B40C5">
        <w:rPr>
          <w:color w:val="000000" w:themeColor="text1"/>
          <w:spacing w:val="79"/>
          <w:w w:val="150"/>
        </w:rPr>
        <w:t xml:space="preserve"> </w:t>
      </w:r>
      <w:r w:rsidRPr="004B40C5">
        <w:rPr>
          <w:color w:val="000000" w:themeColor="text1"/>
        </w:rPr>
        <w:t>atau</w:t>
      </w:r>
      <w:r w:rsidRPr="004B40C5">
        <w:rPr>
          <w:color w:val="000000" w:themeColor="text1"/>
          <w:spacing w:val="77"/>
          <w:w w:val="150"/>
        </w:rPr>
        <w:t xml:space="preserve"> </w:t>
      </w:r>
      <w:r w:rsidRPr="004B40C5">
        <w:rPr>
          <w:color w:val="000000" w:themeColor="text1"/>
        </w:rPr>
        <w:t>skema</w:t>
      </w:r>
      <w:r w:rsidRPr="004B40C5">
        <w:rPr>
          <w:color w:val="000000" w:themeColor="text1"/>
          <w:spacing w:val="25"/>
        </w:rPr>
        <w:t xml:space="preserve">  </w:t>
      </w:r>
      <w:r w:rsidRPr="004B40C5">
        <w:rPr>
          <w:color w:val="000000" w:themeColor="text1"/>
        </w:rPr>
        <w:t>yang</w:t>
      </w:r>
      <w:r w:rsidRPr="004B40C5">
        <w:rPr>
          <w:color w:val="000000" w:themeColor="text1"/>
          <w:spacing w:val="78"/>
          <w:w w:val="150"/>
        </w:rPr>
        <w:t xml:space="preserve"> </w:t>
      </w:r>
      <w:r w:rsidRPr="004B40C5">
        <w:rPr>
          <w:color w:val="000000" w:themeColor="text1"/>
        </w:rPr>
        <w:t>memengaruhi</w:t>
      </w:r>
      <w:r w:rsidRPr="004B40C5">
        <w:rPr>
          <w:color w:val="000000" w:themeColor="text1"/>
          <w:spacing w:val="78"/>
          <w:w w:val="150"/>
        </w:rPr>
        <w:t xml:space="preserve"> </w:t>
      </w:r>
      <w:r w:rsidRPr="004B40C5">
        <w:rPr>
          <w:color w:val="000000" w:themeColor="text1"/>
          <w:spacing w:val="-2"/>
        </w:rPr>
        <w:t>bagaimana</w:t>
      </w:r>
    </w:p>
    <w:p w:rsidR="004424F0" w:rsidRPr="004B40C5" w:rsidRDefault="004424F0" w:rsidP="004424F0">
      <w:pPr>
        <w:pStyle w:val="BodyText"/>
        <w:spacing w:line="480" w:lineRule="auto"/>
        <w:jc w:val="both"/>
        <w:rPr>
          <w:color w:val="000000" w:themeColor="text1"/>
        </w:rPr>
        <w:sectPr w:rsidR="004424F0" w:rsidRPr="004B40C5">
          <w:headerReference w:type="default" r:id="rId11"/>
          <w:footerReference w:type="default" r:id="rId12"/>
          <w:pgSz w:w="11910" w:h="16840"/>
          <w:pgMar w:top="1100" w:right="708" w:bottom="280" w:left="1700" w:header="852" w:footer="0" w:gutter="0"/>
          <w:cols w:space="720"/>
        </w:sectPr>
      </w:pPr>
    </w:p>
    <w:p w:rsidR="004424F0" w:rsidRPr="004B40C5" w:rsidRDefault="004424F0" w:rsidP="004424F0">
      <w:pPr>
        <w:pStyle w:val="BodyText"/>
        <w:rPr>
          <w:color w:val="000000" w:themeColor="text1"/>
        </w:rPr>
      </w:pPr>
    </w:p>
    <w:p w:rsidR="004424F0" w:rsidRPr="004B40C5" w:rsidRDefault="004424F0" w:rsidP="004424F0">
      <w:pPr>
        <w:pStyle w:val="BodyText"/>
        <w:spacing w:before="24"/>
        <w:rPr>
          <w:color w:val="000000" w:themeColor="text1"/>
        </w:rPr>
      </w:pPr>
    </w:p>
    <w:p w:rsidR="004424F0" w:rsidRPr="004B40C5" w:rsidRDefault="004424F0" w:rsidP="004424F0">
      <w:pPr>
        <w:pStyle w:val="BodyText"/>
        <w:spacing w:line="480" w:lineRule="auto"/>
        <w:ind w:left="1134" w:right="987"/>
        <w:jc w:val="both"/>
        <w:rPr>
          <w:color w:val="000000" w:themeColor="text1"/>
        </w:rPr>
      </w:pPr>
      <w:r w:rsidRPr="004B40C5">
        <w:rPr>
          <w:noProof/>
          <w:color w:val="000000" w:themeColor="text1"/>
          <w:lang w:val="en-US"/>
        </w:rPr>
        <w:drawing>
          <wp:anchor distT="0" distB="0" distL="0" distR="0" simplePos="0" relativeHeight="251660288" behindDoc="1" locked="0" layoutInCell="1" allowOverlap="1" wp14:anchorId="780584FD" wp14:editId="06CBCD2F">
            <wp:simplePos x="0" y="0"/>
            <wp:positionH relativeFrom="page">
              <wp:posOffset>1800225</wp:posOffset>
            </wp:positionH>
            <wp:positionV relativeFrom="paragraph">
              <wp:posOffset>2809324</wp:posOffset>
            </wp:positionV>
            <wp:extent cx="2901155" cy="1512951"/>
            <wp:effectExtent l="0" t="0" r="0" b="0"/>
            <wp:wrapTopAndBottom/>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3" cstate="print"/>
                    <a:stretch>
                      <a:fillRect/>
                    </a:stretch>
                  </pic:blipFill>
                  <pic:spPr>
                    <a:xfrm>
                      <a:off x="0" y="0"/>
                      <a:ext cx="2901155" cy="1512951"/>
                    </a:xfrm>
                    <a:prstGeom prst="rect">
                      <a:avLst/>
                    </a:prstGeom>
                  </pic:spPr>
                </pic:pic>
              </a:graphicData>
            </a:graphic>
          </wp:anchor>
        </w:drawing>
      </w:r>
      <w:r w:rsidRPr="004B40C5">
        <w:rPr>
          <w:color w:val="000000" w:themeColor="text1"/>
        </w:rPr>
        <w:t xml:space="preserve">seseorang memandang suatu objek. Dalam film dokumenter </w:t>
      </w:r>
      <w:r w:rsidRPr="004B40C5">
        <w:rPr>
          <w:i/>
          <w:color w:val="000000" w:themeColor="text1"/>
        </w:rPr>
        <w:t>Dirty Vote</w:t>
      </w:r>
      <w:r w:rsidRPr="004B40C5">
        <w:rPr>
          <w:color w:val="000000" w:themeColor="text1"/>
        </w:rPr>
        <w:t>, dimensi kognisi sosial akan menganalisis latar belakang narasumber dalam menyampaikan wacana yang disampaikan. Untuk memudahkan penenerimaan pesan oleh khalayak, sebagai narasumber yang dimana dalam film ini diperankan oleh pelakunya langsung, maka sudah seharusnya sebagai</w:t>
      </w:r>
      <w:r w:rsidRPr="004B40C5">
        <w:rPr>
          <w:color w:val="000000" w:themeColor="text1"/>
          <w:spacing w:val="-4"/>
        </w:rPr>
        <w:t xml:space="preserve"> </w:t>
      </w:r>
      <w:r w:rsidRPr="004B40C5">
        <w:rPr>
          <w:color w:val="000000" w:themeColor="text1"/>
        </w:rPr>
        <w:t>komunikan</w:t>
      </w:r>
      <w:r w:rsidRPr="004B40C5">
        <w:rPr>
          <w:color w:val="000000" w:themeColor="text1"/>
          <w:spacing w:val="-4"/>
        </w:rPr>
        <w:t xml:space="preserve"> </w:t>
      </w:r>
      <w:r w:rsidRPr="004B40C5">
        <w:rPr>
          <w:color w:val="000000" w:themeColor="text1"/>
        </w:rPr>
        <w:t>pesan</w:t>
      </w:r>
      <w:r w:rsidRPr="004B40C5">
        <w:rPr>
          <w:color w:val="000000" w:themeColor="text1"/>
          <w:spacing w:val="-4"/>
        </w:rPr>
        <w:t xml:space="preserve"> </w:t>
      </w:r>
      <w:r w:rsidRPr="004B40C5">
        <w:rPr>
          <w:color w:val="000000" w:themeColor="text1"/>
        </w:rPr>
        <w:t>tersebut</w:t>
      </w:r>
      <w:r w:rsidRPr="004B40C5">
        <w:rPr>
          <w:color w:val="000000" w:themeColor="text1"/>
          <w:spacing w:val="-4"/>
        </w:rPr>
        <w:t xml:space="preserve"> </w:t>
      </w:r>
      <w:r w:rsidRPr="004B40C5">
        <w:rPr>
          <w:color w:val="000000" w:themeColor="text1"/>
        </w:rPr>
        <w:t>akan</w:t>
      </w:r>
      <w:r w:rsidRPr="004B40C5">
        <w:rPr>
          <w:color w:val="000000" w:themeColor="text1"/>
          <w:spacing w:val="-4"/>
        </w:rPr>
        <w:t xml:space="preserve"> </w:t>
      </w:r>
      <w:r w:rsidRPr="004B40C5">
        <w:rPr>
          <w:color w:val="000000" w:themeColor="text1"/>
        </w:rPr>
        <w:t>lebih</w:t>
      </w:r>
      <w:r w:rsidRPr="004B40C5">
        <w:rPr>
          <w:color w:val="000000" w:themeColor="text1"/>
          <w:spacing w:val="-4"/>
        </w:rPr>
        <w:t xml:space="preserve"> </w:t>
      </w:r>
      <w:r w:rsidRPr="004B40C5">
        <w:rPr>
          <w:color w:val="000000" w:themeColor="text1"/>
        </w:rPr>
        <w:t>mudah</w:t>
      </w:r>
      <w:r w:rsidRPr="004B40C5">
        <w:rPr>
          <w:color w:val="000000" w:themeColor="text1"/>
          <w:spacing w:val="-1"/>
        </w:rPr>
        <w:t xml:space="preserve"> </w:t>
      </w:r>
      <w:r w:rsidRPr="004B40C5">
        <w:rPr>
          <w:color w:val="000000" w:themeColor="text1"/>
        </w:rPr>
        <w:t>diterima</w:t>
      </w:r>
      <w:r w:rsidRPr="004B40C5">
        <w:rPr>
          <w:color w:val="000000" w:themeColor="text1"/>
          <w:spacing w:val="-5"/>
        </w:rPr>
        <w:t xml:space="preserve"> </w:t>
      </w:r>
      <w:r w:rsidRPr="004B40C5">
        <w:rPr>
          <w:color w:val="000000" w:themeColor="text1"/>
        </w:rPr>
        <w:t>oleh</w:t>
      </w:r>
      <w:r w:rsidRPr="004B40C5">
        <w:rPr>
          <w:color w:val="000000" w:themeColor="text1"/>
          <w:spacing w:val="-4"/>
        </w:rPr>
        <w:t xml:space="preserve"> </w:t>
      </w:r>
      <w:r w:rsidRPr="004B40C5">
        <w:rPr>
          <w:color w:val="000000" w:themeColor="text1"/>
        </w:rPr>
        <w:t xml:space="preserve">khalayak. Berikut ini </w:t>
      </w:r>
      <w:r w:rsidRPr="004B40C5">
        <w:rPr>
          <w:i/>
          <w:color w:val="000000" w:themeColor="text1"/>
        </w:rPr>
        <w:t>scen</w:t>
      </w:r>
      <w:r w:rsidRPr="004B40C5">
        <w:rPr>
          <w:color w:val="000000" w:themeColor="text1"/>
        </w:rPr>
        <w:t>e yang di tampilkan dalam dimensi kognisi sosial terkait</w:t>
      </w:r>
      <w:r w:rsidRPr="004B40C5">
        <w:rPr>
          <w:color w:val="000000" w:themeColor="text1"/>
          <w:spacing w:val="80"/>
        </w:rPr>
        <w:t xml:space="preserve"> </w:t>
      </w:r>
      <w:r w:rsidRPr="004B40C5">
        <w:rPr>
          <w:color w:val="000000" w:themeColor="text1"/>
        </w:rPr>
        <w:t>Feri Amsari yang mengkritik</w:t>
      </w:r>
    </w:p>
    <w:p w:rsidR="004424F0" w:rsidRPr="004B40C5" w:rsidRDefault="004424F0" w:rsidP="004424F0">
      <w:pPr>
        <w:spacing w:before="262"/>
        <w:ind w:left="772"/>
        <w:rPr>
          <w:b/>
          <w:color w:val="000000" w:themeColor="text1"/>
          <w:sz w:val="24"/>
        </w:rPr>
      </w:pPr>
      <w:bookmarkStart w:id="5" w:name="Gambar_4.2_scene_2_Kognisi_sosial_(sumbe"/>
      <w:bookmarkStart w:id="6" w:name="_bookmark44"/>
      <w:bookmarkEnd w:id="5"/>
      <w:bookmarkEnd w:id="6"/>
      <w:r w:rsidRPr="004B40C5">
        <w:rPr>
          <w:b/>
          <w:color w:val="000000" w:themeColor="text1"/>
          <w:sz w:val="24"/>
        </w:rPr>
        <w:t>Gambar</w:t>
      </w:r>
      <w:r w:rsidRPr="004B40C5">
        <w:rPr>
          <w:b/>
          <w:color w:val="000000" w:themeColor="text1"/>
          <w:spacing w:val="-5"/>
          <w:sz w:val="24"/>
        </w:rPr>
        <w:t xml:space="preserve"> </w:t>
      </w:r>
      <w:r w:rsidRPr="004B40C5">
        <w:rPr>
          <w:b/>
          <w:color w:val="000000" w:themeColor="text1"/>
          <w:sz w:val="24"/>
        </w:rPr>
        <w:t>4.2</w:t>
      </w:r>
      <w:r w:rsidRPr="004B40C5">
        <w:rPr>
          <w:b/>
          <w:color w:val="000000" w:themeColor="text1"/>
          <w:spacing w:val="-1"/>
          <w:sz w:val="24"/>
        </w:rPr>
        <w:t xml:space="preserve"> </w:t>
      </w:r>
      <w:r w:rsidRPr="004B40C5">
        <w:rPr>
          <w:b/>
          <w:i/>
          <w:color w:val="000000" w:themeColor="text1"/>
          <w:sz w:val="24"/>
        </w:rPr>
        <w:t>scene</w:t>
      </w:r>
      <w:r w:rsidRPr="004B40C5">
        <w:rPr>
          <w:b/>
          <w:i/>
          <w:color w:val="000000" w:themeColor="text1"/>
          <w:spacing w:val="-3"/>
          <w:sz w:val="24"/>
        </w:rPr>
        <w:t xml:space="preserve"> </w:t>
      </w:r>
      <w:r w:rsidRPr="004B40C5">
        <w:rPr>
          <w:b/>
          <w:color w:val="000000" w:themeColor="text1"/>
          <w:sz w:val="24"/>
        </w:rPr>
        <w:t>2</w:t>
      </w:r>
      <w:r w:rsidRPr="004B40C5">
        <w:rPr>
          <w:b/>
          <w:color w:val="000000" w:themeColor="text1"/>
          <w:spacing w:val="1"/>
          <w:sz w:val="24"/>
        </w:rPr>
        <w:t xml:space="preserve"> </w:t>
      </w:r>
      <w:r w:rsidRPr="004B40C5">
        <w:rPr>
          <w:b/>
          <w:color w:val="000000" w:themeColor="text1"/>
          <w:sz w:val="24"/>
        </w:rPr>
        <w:t>Kognisi</w:t>
      </w:r>
      <w:r w:rsidRPr="004B40C5">
        <w:rPr>
          <w:b/>
          <w:color w:val="000000" w:themeColor="text1"/>
          <w:spacing w:val="-2"/>
          <w:sz w:val="24"/>
        </w:rPr>
        <w:t xml:space="preserve"> </w:t>
      </w:r>
      <w:r w:rsidRPr="004B40C5">
        <w:rPr>
          <w:b/>
          <w:color w:val="000000" w:themeColor="text1"/>
          <w:sz w:val="24"/>
        </w:rPr>
        <w:t>sosial</w:t>
      </w:r>
      <w:r w:rsidRPr="004B40C5">
        <w:rPr>
          <w:b/>
          <w:color w:val="000000" w:themeColor="text1"/>
          <w:spacing w:val="-2"/>
          <w:sz w:val="24"/>
        </w:rPr>
        <w:t xml:space="preserve"> </w:t>
      </w:r>
      <w:r w:rsidRPr="004B40C5">
        <w:rPr>
          <w:b/>
          <w:color w:val="000000" w:themeColor="text1"/>
          <w:sz w:val="24"/>
        </w:rPr>
        <w:t>(sumber: Film</w:t>
      </w:r>
      <w:r w:rsidRPr="004B40C5">
        <w:rPr>
          <w:b/>
          <w:color w:val="000000" w:themeColor="text1"/>
          <w:spacing w:val="-3"/>
          <w:sz w:val="24"/>
        </w:rPr>
        <w:t xml:space="preserve"> </w:t>
      </w:r>
      <w:r w:rsidRPr="004B40C5">
        <w:rPr>
          <w:b/>
          <w:color w:val="000000" w:themeColor="text1"/>
          <w:sz w:val="24"/>
        </w:rPr>
        <w:t>Dokumenter</w:t>
      </w:r>
      <w:r w:rsidRPr="004B40C5">
        <w:rPr>
          <w:b/>
          <w:color w:val="000000" w:themeColor="text1"/>
          <w:spacing w:val="1"/>
          <w:sz w:val="24"/>
        </w:rPr>
        <w:t xml:space="preserve"> </w:t>
      </w:r>
      <w:r w:rsidRPr="004B40C5">
        <w:rPr>
          <w:b/>
          <w:i/>
          <w:color w:val="000000" w:themeColor="text1"/>
          <w:sz w:val="24"/>
        </w:rPr>
        <w:t xml:space="preserve">Dirty </w:t>
      </w:r>
      <w:r w:rsidRPr="004B40C5">
        <w:rPr>
          <w:b/>
          <w:i/>
          <w:color w:val="000000" w:themeColor="text1"/>
          <w:spacing w:val="-2"/>
          <w:sz w:val="24"/>
        </w:rPr>
        <w:t>Vote</w:t>
      </w:r>
      <w:r w:rsidRPr="004B40C5">
        <w:rPr>
          <w:b/>
          <w:color w:val="000000" w:themeColor="text1"/>
          <w:spacing w:val="-2"/>
          <w:sz w:val="24"/>
        </w:rPr>
        <w:t>)</w:t>
      </w:r>
    </w:p>
    <w:p w:rsidR="004424F0" w:rsidRPr="004B40C5" w:rsidRDefault="004424F0" w:rsidP="004424F0">
      <w:pPr>
        <w:pStyle w:val="BodyText"/>
        <w:spacing w:before="58"/>
        <w:rPr>
          <w:b/>
          <w:color w:val="000000" w:themeColor="text1"/>
        </w:rPr>
      </w:pPr>
    </w:p>
    <w:p w:rsidR="004424F0" w:rsidRPr="004B40C5" w:rsidRDefault="004424F0" w:rsidP="004424F0">
      <w:pPr>
        <w:pStyle w:val="BodyText"/>
        <w:spacing w:line="360" w:lineRule="auto"/>
        <w:ind w:left="1134" w:right="988"/>
        <w:jc w:val="both"/>
        <w:rPr>
          <w:color w:val="000000" w:themeColor="text1"/>
        </w:rPr>
      </w:pPr>
      <w:bookmarkStart w:id="7" w:name="Feri_Amsari_:_“_Berbagai_hal_bisa_kita_l"/>
      <w:bookmarkEnd w:id="7"/>
      <w:r w:rsidRPr="004B40C5">
        <w:rPr>
          <w:color w:val="000000" w:themeColor="text1"/>
        </w:rPr>
        <w:t xml:space="preserve">Feri Amsari : </w:t>
      </w:r>
      <w:r w:rsidRPr="004B40C5">
        <w:rPr>
          <w:color w:val="000000" w:themeColor="text1"/>
          <w:w w:val="85"/>
        </w:rPr>
        <w:t xml:space="preserve">― </w:t>
      </w:r>
      <w:r w:rsidRPr="004B40C5">
        <w:rPr>
          <w:color w:val="000000" w:themeColor="text1"/>
        </w:rPr>
        <w:t>Berbagai hal bisa kita lihat antara relasi penunjukkan dan berbagai peristiwa ketidaknetralan pejabat gubernur atau pejabat lain di dalam pemilu.‖</w:t>
      </w:r>
    </w:p>
    <w:p w:rsidR="004424F0" w:rsidRPr="004B40C5" w:rsidRDefault="004424F0" w:rsidP="004424F0">
      <w:pPr>
        <w:pStyle w:val="BodyText"/>
        <w:spacing w:line="480" w:lineRule="auto"/>
        <w:ind w:left="1134" w:right="990"/>
        <w:jc w:val="both"/>
        <w:rPr>
          <w:color w:val="000000" w:themeColor="text1"/>
        </w:rPr>
      </w:pPr>
      <w:r w:rsidRPr="004B40C5">
        <w:rPr>
          <w:i/>
          <w:color w:val="000000" w:themeColor="text1"/>
        </w:rPr>
        <w:t xml:space="preserve">Scene </w:t>
      </w:r>
      <w:r w:rsidRPr="004B40C5">
        <w:rPr>
          <w:color w:val="000000" w:themeColor="text1"/>
        </w:rPr>
        <w:t>ini terdapat pada menit ke 21:33 yang dimana Feri Amsari mengungkap bahwa ada ketidaknetralan pejabat gubernur dalam pemilu. Sepertihalnya yang sudah terjadi di berbagai wilayah salah satunya pada PJ gubernur di Kalimantan Barat untuk memilih presiden yang mendukung pada pembangnan IKN, karena dirasa akan membawa kemajuan bagi Kalimantan Barat. Lain dari itu, Feri menjelaskan bahwa pejabat gubernur Bali juga melalukan perintah</w:t>
      </w:r>
      <w:r w:rsidRPr="004B40C5">
        <w:rPr>
          <w:color w:val="000000" w:themeColor="text1"/>
          <w:spacing w:val="40"/>
        </w:rPr>
        <w:t xml:space="preserve"> </w:t>
      </w:r>
      <w:r w:rsidRPr="004B40C5">
        <w:rPr>
          <w:color w:val="000000" w:themeColor="text1"/>
        </w:rPr>
        <w:t>tindakan untuk mencabut berbagai spanduk, baliho, dan poster dari partai-partai tertentu.</w:t>
      </w:r>
    </w:p>
    <w:p w:rsidR="004424F0" w:rsidRPr="004B40C5" w:rsidRDefault="004424F0" w:rsidP="004424F0">
      <w:pPr>
        <w:pStyle w:val="BodyText"/>
        <w:spacing w:line="480" w:lineRule="auto"/>
        <w:jc w:val="both"/>
        <w:rPr>
          <w:color w:val="000000" w:themeColor="text1"/>
        </w:rPr>
        <w:sectPr w:rsidR="004424F0" w:rsidRPr="004B40C5">
          <w:headerReference w:type="default" r:id="rId14"/>
          <w:footerReference w:type="default" r:id="rId15"/>
          <w:pgSz w:w="11910" w:h="16840"/>
          <w:pgMar w:top="1100" w:right="708" w:bottom="280" w:left="1700" w:header="852" w:footer="0" w:gutter="0"/>
          <w:cols w:space="720"/>
        </w:sectPr>
      </w:pPr>
    </w:p>
    <w:p w:rsidR="004424F0" w:rsidRPr="004B40C5" w:rsidRDefault="004424F0" w:rsidP="004424F0">
      <w:pPr>
        <w:pStyle w:val="BodyText"/>
        <w:rPr>
          <w:color w:val="000000" w:themeColor="text1"/>
        </w:rPr>
      </w:pPr>
    </w:p>
    <w:p w:rsidR="004424F0" w:rsidRPr="004B40C5" w:rsidRDefault="004424F0" w:rsidP="004424F0">
      <w:pPr>
        <w:pStyle w:val="BodyText"/>
        <w:spacing w:before="24"/>
        <w:rPr>
          <w:color w:val="000000" w:themeColor="text1"/>
        </w:rPr>
      </w:pPr>
    </w:p>
    <w:p w:rsidR="004424F0" w:rsidRPr="004B40C5" w:rsidRDefault="004424F0" w:rsidP="004424F0">
      <w:pPr>
        <w:pStyle w:val="BodyText"/>
        <w:spacing w:line="480" w:lineRule="auto"/>
        <w:ind w:left="863" w:right="991"/>
        <w:jc w:val="both"/>
        <w:rPr>
          <w:color w:val="000000" w:themeColor="text1"/>
        </w:rPr>
      </w:pPr>
      <w:r w:rsidRPr="004B40C5">
        <w:rPr>
          <w:color w:val="000000" w:themeColor="text1"/>
        </w:rPr>
        <w:t xml:space="preserve">Beberapa poin-poin temuan dari film dokumenter </w:t>
      </w:r>
      <w:r w:rsidRPr="004B40C5">
        <w:rPr>
          <w:i/>
          <w:color w:val="000000" w:themeColor="text1"/>
        </w:rPr>
        <w:t xml:space="preserve">Dirty Vote </w:t>
      </w:r>
      <w:r w:rsidRPr="004B40C5">
        <w:rPr>
          <w:color w:val="000000" w:themeColor="text1"/>
        </w:rPr>
        <w:t>diantaranya sebagai berikut :</w:t>
      </w:r>
    </w:p>
    <w:p w:rsidR="004424F0" w:rsidRPr="004B40C5" w:rsidRDefault="004424F0" w:rsidP="004424F0">
      <w:pPr>
        <w:pStyle w:val="Heading2"/>
        <w:numPr>
          <w:ilvl w:val="0"/>
          <w:numId w:val="1"/>
        </w:numPr>
        <w:tabs>
          <w:tab w:val="left" w:pos="1288"/>
        </w:tabs>
        <w:spacing w:before="5"/>
        <w:jc w:val="both"/>
        <w:rPr>
          <w:color w:val="000000" w:themeColor="text1"/>
        </w:rPr>
      </w:pPr>
      <w:bookmarkStart w:id="8" w:name="1._Adanya_dugaan_kecurangan_yang_terjadi"/>
      <w:bookmarkStart w:id="9" w:name="_bookmark45"/>
      <w:bookmarkEnd w:id="8"/>
      <w:bookmarkEnd w:id="9"/>
      <w:r w:rsidRPr="004B40C5">
        <w:rPr>
          <w:color w:val="000000" w:themeColor="text1"/>
        </w:rPr>
        <w:t>Adanya</w:t>
      </w:r>
      <w:r w:rsidRPr="004B40C5">
        <w:rPr>
          <w:color w:val="000000" w:themeColor="text1"/>
          <w:spacing w:val="-4"/>
        </w:rPr>
        <w:t xml:space="preserve"> </w:t>
      </w:r>
      <w:r w:rsidRPr="004B40C5">
        <w:rPr>
          <w:color w:val="000000" w:themeColor="text1"/>
        </w:rPr>
        <w:t>dugaan</w:t>
      </w:r>
      <w:r w:rsidRPr="004B40C5">
        <w:rPr>
          <w:color w:val="000000" w:themeColor="text1"/>
          <w:spacing w:val="-2"/>
        </w:rPr>
        <w:t xml:space="preserve"> </w:t>
      </w:r>
      <w:r w:rsidRPr="004B40C5">
        <w:rPr>
          <w:color w:val="000000" w:themeColor="text1"/>
        </w:rPr>
        <w:t>kecurangan</w:t>
      </w:r>
      <w:r w:rsidRPr="004B40C5">
        <w:rPr>
          <w:color w:val="000000" w:themeColor="text1"/>
          <w:spacing w:val="-1"/>
        </w:rPr>
        <w:t xml:space="preserve"> </w:t>
      </w:r>
      <w:r w:rsidRPr="004B40C5">
        <w:rPr>
          <w:color w:val="000000" w:themeColor="text1"/>
        </w:rPr>
        <w:t>yang</w:t>
      </w:r>
      <w:r w:rsidRPr="004B40C5">
        <w:rPr>
          <w:color w:val="000000" w:themeColor="text1"/>
          <w:spacing w:val="-2"/>
        </w:rPr>
        <w:t xml:space="preserve"> </w:t>
      </w:r>
      <w:r w:rsidRPr="004B40C5">
        <w:rPr>
          <w:color w:val="000000" w:themeColor="text1"/>
        </w:rPr>
        <w:t>terjadi</w:t>
      </w:r>
      <w:r w:rsidRPr="004B40C5">
        <w:rPr>
          <w:color w:val="000000" w:themeColor="text1"/>
          <w:spacing w:val="-2"/>
        </w:rPr>
        <w:t xml:space="preserve"> </w:t>
      </w:r>
      <w:r w:rsidRPr="004B40C5">
        <w:rPr>
          <w:color w:val="000000" w:themeColor="text1"/>
        </w:rPr>
        <w:t>di</w:t>
      </w:r>
      <w:r w:rsidRPr="004B40C5">
        <w:rPr>
          <w:color w:val="000000" w:themeColor="text1"/>
          <w:spacing w:val="-1"/>
        </w:rPr>
        <w:t xml:space="preserve"> </w:t>
      </w:r>
      <w:r w:rsidRPr="004B40C5">
        <w:rPr>
          <w:color w:val="000000" w:themeColor="text1"/>
        </w:rPr>
        <w:t>tingkat</w:t>
      </w:r>
      <w:r w:rsidRPr="004B40C5">
        <w:rPr>
          <w:color w:val="000000" w:themeColor="text1"/>
          <w:spacing w:val="-3"/>
        </w:rPr>
        <w:t xml:space="preserve"> </w:t>
      </w:r>
      <w:r w:rsidRPr="004B40C5">
        <w:rPr>
          <w:color w:val="000000" w:themeColor="text1"/>
        </w:rPr>
        <w:t>Kepala</w:t>
      </w:r>
      <w:r w:rsidRPr="004B40C5">
        <w:rPr>
          <w:color w:val="000000" w:themeColor="text1"/>
          <w:spacing w:val="-1"/>
        </w:rPr>
        <w:t xml:space="preserve"> </w:t>
      </w:r>
      <w:r w:rsidRPr="004B40C5">
        <w:rPr>
          <w:color w:val="000000" w:themeColor="text1"/>
          <w:spacing w:val="-2"/>
        </w:rPr>
        <w:t>Daerah</w:t>
      </w:r>
    </w:p>
    <w:p w:rsidR="004424F0" w:rsidRPr="004B40C5" w:rsidRDefault="004424F0" w:rsidP="004424F0">
      <w:pPr>
        <w:pStyle w:val="BodyText"/>
        <w:spacing w:before="271" w:line="480" w:lineRule="auto"/>
        <w:ind w:left="1288" w:right="989" w:firstLine="307"/>
        <w:jc w:val="both"/>
        <w:rPr>
          <w:color w:val="000000" w:themeColor="text1"/>
        </w:rPr>
      </w:pPr>
      <w:r w:rsidRPr="004B40C5">
        <w:rPr>
          <w:color w:val="000000" w:themeColor="text1"/>
        </w:rPr>
        <w:t>Pasangan calon presiden dan wakil presiden nomor urut 02, Prabowo Subianto dan Gibran Rakabuming raka di prediksi akan menang dengan perolehan suara yang jauh lebih mengungguli lawan-lawannya. Namun dugaan kecurangan potensi dalam pemilu ini semakin kuat. Salah satunya pada Mahkamah Konstitusi (MK) yang memutuskan untuk mengabulkan gugatan terkait pasal yang mengatur syarat usia capres dan cawapres.</w:t>
      </w:r>
    </w:p>
    <w:p w:rsidR="004424F0" w:rsidRPr="004B40C5" w:rsidRDefault="004424F0" w:rsidP="004424F0">
      <w:pPr>
        <w:pStyle w:val="BodyText"/>
        <w:spacing w:before="1" w:line="480" w:lineRule="auto"/>
        <w:ind w:left="1288" w:right="988" w:firstLine="230"/>
        <w:jc w:val="both"/>
        <w:rPr>
          <w:color w:val="000000" w:themeColor="text1"/>
        </w:rPr>
      </w:pPr>
      <w:r w:rsidRPr="004B40C5">
        <w:rPr>
          <w:color w:val="000000" w:themeColor="text1"/>
        </w:rPr>
        <w:t>Meskipun belum memenuhi syarat usia untuk maju dalam Pilpres 2024, Gibran</w:t>
      </w:r>
      <w:r w:rsidRPr="004B40C5">
        <w:rPr>
          <w:color w:val="000000" w:themeColor="text1"/>
          <w:spacing w:val="-3"/>
        </w:rPr>
        <w:t xml:space="preserve"> </w:t>
      </w:r>
      <w:r w:rsidRPr="004B40C5">
        <w:rPr>
          <w:color w:val="000000" w:themeColor="text1"/>
        </w:rPr>
        <w:t>Rakabuming</w:t>
      </w:r>
      <w:r w:rsidRPr="004B40C5">
        <w:rPr>
          <w:color w:val="000000" w:themeColor="text1"/>
          <w:spacing w:val="-6"/>
        </w:rPr>
        <w:t xml:space="preserve"> </w:t>
      </w:r>
      <w:r w:rsidRPr="004B40C5">
        <w:rPr>
          <w:color w:val="000000" w:themeColor="text1"/>
        </w:rPr>
        <w:t>Raka</w:t>
      </w:r>
      <w:r w:rsidRPr="004B40C5">
        <w:rPr>
          <w:color w:val="000000" w:themeColor="text1"/>
          <w:spacing w:val="-4"/>
        </w:rPr>
        <w:t xml:space="preserve"> </w:t>
      </w:r>
      <w:r w:rsidRPr="004B40C5">
        <w:rPr>
          <w:color w:val="000000" w:themeColor="text1"/>
        </w:rPr>
        <w:t>masih</w:t>
      </w:r>
      <w:r w:rsidRPr="004B40C5">
        <w:rPr>
          <w:color w:val="000000" w:themeColor="text1"/>
          <w:spacing w:val="-3"/>
        </w:rPr>
        <w:t xml:space="preserve"> </w:t>
      </w:r>
      <w:r w:rsidRPr="004B40C5">
        <w:rPr>
          <w:color w:val="000000" w:themeColor="text1"/>
        </w:rPr>
        <w:t>memungkinkan</w:t>
      </w:r>
      <w:r w:rsidRPr="004B40C5">
        <w:rPr>
          <w:color w:val="000000" w:themeColor="text1"/>
          <w:spacing w:val="-2"/>
        </w:rPr>
        <w:t xml:space="preserve"> </w:t>
      </w:r>
      <w:r w:rsidRPr="004B40C5">
        <w:rPr>
          <w:color w:val="000000" w:themeColor="text1"/>
        </w:rPr>
        <w:t>untuk</w:t>
      </w:r>
      <w:r w:rsidRPr="004B40C5">
        <w:rPr>
          <w:color w:val="000000" w:themeColor="text1"/>
          <w:spacing w:val="-3"/>
        </w:rPr>
        <w:t xml:space="preserve"> </w:t>
      </w:r>
      <w:r w:rsidRPr="004B40C5">
        <w:rPr>
          <w:color w:val="000000" w:themeColor="text1"/>
        </w:rPr>
        <w:t>maju</w:t>
      </w:r>
      <w:r w:rsidRPr="004B40C5">
        <w:rPr>
          <w:color w:val="000000" w:themeColor="text1"/>
          <w:spacing w:val="-3"/>
        </w:rPr>
        <w:t xml:space="preserve"> </w:t>
      </w:r>
      <w:r w:rsidRPr="004B40C5">
        <w:rPr>
          <w:color w:val="000000" w:themeColor="text1"/>
        </w:rPr>
        <w:t>dalam</w:t>
      </w:r>
      <w:r w:rsidRPr="004B40C5">
        <w:rPr>
          <w:color w:val="000000" w:themeColor="text1"/>
          <w:spacing w:val="-3"/>
        </w:rPr>
        <w:t xml:space="preserve"> </w:t>
      </w:r>
      <w:r w:rsidRPr="004B40C5">
        <w:rPr>
          <w:color w:val="000000" w:themeColor="text1"/>
        </w:rPr>
        <w:t>Pilpres tersebut. Selain itu ada dugaan politisasi bantuan sosial (bansos) yang dilakukan oleh pemerintah menjelang pemungutan suara. Sehingga membuat buat para aksi demonstran bermunculan di depan kantor KPU dan depan gedung MPR/DPR/DPD dengan kecurangan terstruktur, sistematif dan masif (TSM) dalam Pemilu di tahun 2024.</w:t>
      </w:r>
    </w:p>
    <w:p w:rsidR="004424F0" w:rsidRPr="004B40C5" w:rsidRDefault="004424F0" w:rsidP="004424F0">
      <w:pPr>
        <w:pStyle w:val="Heading2"/>
        <w:numPr>
          <w:ilvl w:val="0"/>
          <w:numId w:val="1"/>
        </w:numPr>
        <w:tabs>
          <w:tab w:val="left" w:pos="1288"/>
        </w:tabs>
        <w:spacing w:before="3"/>
        <w:jc w:val="both"/>
        <w:rPr>
          <w:color w:val="000000" w:themeColor="text1"/>
        </w:rPr>
      </w:pPr>
      <w:bookmarkStart w:id="10" w:name="2._Bawaslu_dan_KPU_dianggap_tidak_kompet"/>
      <w:bookmarkStart w:id="11" w:name="_bookmark46"/>
      <w:bookmarkEnd w:id="10"/>
      <w:bookmarkEnd w:id="11"/>
      <w:r w:rsidRPr="004B40C5">
        <w:rPr>
          <w:color w:val="000000" w:themeColor="text1"/>
        </w:rPr>
        <w:t>Bawaslu</w:t>
      </w:r>
      <w:r w:rsidRPr="004B40C5">
        <w:rPr>
          <w:color w:val="000000" w:themeColor="text1"/>
          <w:spacing w:val="-1"/>
        </w:rPr>
        <w:t xml:space="preserve"> </w:t>
      </w:r>
      <w:r w:rsidRPr="004B40C5">
        <w:rPr>
          <w:color w:val="000000" w:themeColor="text1"/>
        </w:rPr>
        <w:t>dan</w:t>
      </w:r>
      <w:r w:rsidRPr="004B40C5">
        <w:rPr>
          <w:color w:val="000000" w:themeColor="text1"/>
          <w:spacing w:val="-1"/>
        </w:rPr>
        <w:t xml:space="preserve"> </w:t>
      </w:r>
      <w:r w:rsidRPr="004B40C5">
        <w:rPr>
          <w:color w:val="000000" w:themeColor="text1"/>
        </w:rPr>
        <w:t>KPU dianggap</w:t>
      </w:r>
      <w:r w:rsidRPr="004B40C5">
        <w:rPr>
          <w:color w:val="000000" w:themeColor="text1"/>
          <w:spacing w:val="-1"/>
        </w:rPr>
        <w:t xml:space="preserve"> </w:t>
      </w:r>
      <w:r w:rsidRPr="004B40C5">
        <w:rPr>
          <w:color w:val="000000" w:themeColor="text1"/>
        </w:rPr>
        <w:t>tidak</w:t>
      </w:r>
      <w:r w:rsidRPr="004B40C5">
        <w:rPr>
          <w:color w:val="000000" w:themeColor="text1"/>
          <w:spacing w:val="-1"/>
        </w:rPr>
        <w:t xml:space="preserve"> </w:t>
      </w:r>
      <w:r w:rsidRPr="004B40C5">
        <w:rPr>
          <w:color w:val="000000" w:themeColor="text1"/>
          <w:spacing w:val="-2"/>
        </w:rPr>
        <w:t>kompeten</w:t>
      </w:r>
    </w:p>
    <w:p w:rsidR="004424F0" w:rsidRPr="004B40C5" w:rsidRDefault="004424F0" w:rsidP="004424F0">
      <w:pPr>
        <w:pStyle w:val="BodyText"/>
        <w:spacing w:before="272" w:line="480" w:lineRule="auto"/>
        <w:ind w:left="1288" w:right="988" w:firstLine="230"/>
        <w:jc w:val="both"/>
        <w:rPr>
          <w:color w:val="000000" w:themeColor="text1"/>
        </w:rPr>
      </w:pPr>
      <w:r w:rsidRPr="004B40C5">
        <w:rPr>
          <w:color w:val="000000" w:themeColor="text1"/>
        </w:rPr>
        <w:t>Badan Pengawas Pemilu (</w:t>
      </w:r>
      <w:r w:rsidRPr="004B40C5">
        <w:rPr>
          <w:color w:val="000000" w:themeColor="text1"/>
          <w:spacing w:val="-1"/>
        </w:rPr>
        <w:t xml:space="preserve"> </w:t>
      </w:r>
      <w:r w:rsidRPr="004B40C5">
        <w:rPr>
          <w:color w:val="000000" w:themeColor="text1"/>
        </w:rPr>
        <w:t>Bawaslu) menjadi lembaga yang</w:t>
      </w:r>
      <w:r w:rsidRPr="004B40C5">
        <w:rPr>
          <w:color w:val="000000" w:themeColor="text1"/>
          <w:spacing w:val="-2"/>
        </w:rPr>
        <w:t xml:space="preserve"> </w:t>
      </w:r>
      <w:r w:rsidRPr="004B40C5">
        <w:rPr>
          <w:color w:val="000000" w:themeColor="text1"/>
        </w:rPr>
        <w:t xml:space="preserve">turut disorot dalam Film Dokumenter </w:t>
      </w:r>
      <w:r w:rsidRPr="004B40C5">
        <w:rPr>
          <w:i/>
          <w:color w:val="000000" w:themeColor="text1"/>
        </w:rPr>
        <w:t>Dirty Vote</w:t>
      </w:r>
      <w:r w:rsidRPr="004B40C5">
        <w:rPr>
          <w:color w:val="000000" w:themeColor="text1"/>
        </w:rPr>
        <w:t>. Feri Amsari menjelaskan bahwa segala kecurangan yang telah dipaparkan tentunya harus ditangani oleh Bawaslu, karena ini merupakan tugas konstitusional untuk mengawasi setiap tahap penyelengaraan pemilu. Namun Feri mengungkap bahwa faktanya Bawaslu menjadi inkompeten.</w:t>
      </w:r>
    </w:p>
    <w:p w:rsidR="004424F0" w:rsidRPr="004B40C5" w:rsidRDefault="004424F0" w:rsidP="004424F0">
      <w:pPr>
        <w:pStyle w:val="BodyText"/>
        <w:spacing w:line="480" w:lineRule="auto"/>
        <w:jc w:val="both"/>
        <w:rPr>
          <w:color w:val="000000" w:themeColor="text1"/>
        </w:rPr>
        <w:sectPr w:rsidR="004424F0" w:rsidRPr="004B40C5">
          <w:headerReference w:type="default" r:id="rId16"/>
          <w:footerReference w:type="default" r:id="rId17"/>
          <w:pgSz w:w="11910" w:h="16840"/>
          <w:pgMar w:top="1100" w:right="708" w:bottom="280" w:left="1700" w:header="852" w:footer="0" w:gutter="0"/>
          <w:cols w:space="720"/>
        </w:sectPr>
      </w:pPr>
    </w:p>
    <w:p w:rsidR="004424F0" w:rsidRPr="004B40C5" w:rsidRDefault="004424F0" w:rsidP="004424F0">
      <w:pPr>
        <w:pStyle w:val="BodyText"/>
        <w:rPr>
          <w:color w:val="000000" w:themeColor="text1"/>
        </w:rPr>
      </w:pPr>
    </w:p>
    <w:p w:rsidR="004424F0" w:rsidRPr="004B40C5" w:rsidRDefault="004424F0" w:rsidP="004424F0">
      <w:pPr>
        <w:pStyle w:val="BodyText"/>
        <w:spacing w:before="24"/>
        <w:rPr>
          <w:color w:val="000000" w:themeColor="text1"/>
        </w:rPr>
      </w:pPr>
    </w:p>
    <w:p w:rsidR="004424F0" w:rsidRPr="004B40C5" w:rsidRDefault="004424F0" w:rsidP="004424F0">
      <w:pPr>
        <w:pStyle w:val="BodyText"/>
        <w:spacing w:line="480" w:lineRule="auto"/>
        <w:ind w:left="1288" w:right="989" w:firstLine="230"/>
        <w:jc w:val="both"/>
        <w:rPr>
          <w:color w:val="000000" w:themeColor="text1"/>
        </w:rPr>
      </w:pPr>
      <w:r w:rsidRPr="004B40C5">
        <w:rPr>
          <w:color w:val="000000" w:themeColor="text1"/>
        </w:rPr>
        <w:t>Kasus yang disorot dalam video ini salah salah satunya adalah bagaimana Bawaslu sebagai pengawas pemilu dalam menangani kasus Cawapres nomor urut 02, Rakabuming Raka dalam acara silaturahmi Apdesi. Feri juga menjelaskan bahwa Bawaslu hanya berani memberikan sanksi teguran, yang padahal jelas-jelas harus memberikan sanksi yang menjerakan agar peristiwa tidak terulang.</w:t>
      </w:r>
    </w:p>
    <w:p w:rsidR="004424F0" w:rsidRPr="004B40C5" w:rsidRDefault="004424F0" w:rsidP="004424F0">
      <w:pPr>
        <w:pStyle w:val="BodyText"/>
        <w:spacing w:before="1" w:line="480" w:lineRule="auto"/>
        <w:ind w:left="1288" w:right="989" w:firstLine="307"/>
        <w:jc w:val="both"/>
        <w:rPr>
          <w:color w:val="000000" w:themeColor="text1"/>
        </w:rPr>
      </w:pPr>
      <w:r w:rsidRPr="004B40C5">
        <w:rPr>
          <w:color w:val="000000" w:themeColor="text1"/>
        </w:rPr>
        <w:t xml:space="preserve">Kasus kedua yang menjadi sorotan adalah ketika Gibran membagikan susu saat </w:t>
      </w:r>
      <w:r w:rsidRPr="004B40C5">
        <w:rPr>
          <w:i/>
          <w:color w:val="000000" w:themeColor="text1"/>
        </w:rPr>
        <w:t xml:space="preserve">car free day </w:t>
      </w:r>
      <w:r w:rsidRPr="004B40C5">
        <w:rPr>
          <w:color w:val="000000" w:themeColor="text1"/>
        </w:rPr>
        <w:t>(CFD). Menurut Feri, kasus ini menjadi menarik karena Bawaslu RI tidak berani menanganinya, malah menyerahkan penanganan prosesnya kepada Bawaslu DKI Jakarta. Namun temuan Bawaslu DKI Jakarta menyatakan bahwa kasus ini merupakan</w:t>
      </w:r>
      <w:r w:rsidRPr="004B40C5">
        <w:rPr>
          <w:color w:val="000000" w:themeColor="text1"/>
          <w:spacing w:val="80"/>
        </w:rPr>
        <w:t xml:space="preserve"> </w:t>
      </w:r>
      <w:r w:rsidRPr="004B40C5">
        <w:rPr>
          <w:color w:val="000000" w:themeColor="text1"/>
        </w:rPr>
        <w:t>pelanggaran peraturan daerah (Perda).</w:t>
      </w:r>
    </w:p>
    <w:p w:rsidR="004424F0" w:rsidRPr="004B40C5" w:rsidRDefault="004424F0" w:rsidP="004424F0">
      <w:pPr>
        <w:pStyle w:val="BodyText"/>
        <w:spacing w:before="1" w:line="480" w:lineRule="auto"/>
        <w:ind w:left="1288" w:right="989" w:firstLine="307"/>
        <w:jc w:val="both"/>
        <w:rPr>
          <w:color w:val="000000" w:themeColor="text1"/>
        </w:rPr>
      </w:pPr>
      <w:r w:rsidRPr="004B40C5">
        <w:rPr>
          <w:color w:val="000000" w:themeColor="text1"/>
        </w:rPr>
        <w:t>Kemudian bebarapa kasus yang menarik lagi dalam inkompetennya Bawaslu. Soal kasus akun X Kementrian Pertahanan yang terlihat jelas secara terang-terangan melakukan kampanye di akun resmi tersebut. Namun Bawaslu tidak melanjutkan kasus ini dengan alasan kurang materi, yang padahal menurut Feri kasus ini sebenarnya sudah jelas tentang pemanfaatan ruang atau kewenangan yang dimiliki oleh lembaga negara.</w:t>
      </w:r>
    </w:p>
    <w:p w:rsidR="004424F0" w:rsidRPr="004B40C5" w:rsidRDefault="004424F0" w:rsidP="004424F0">
      <w:pPr>
        <w:pStyle w:val="Heading2"/>
        <w:numPr>
          <w:ilvl w:val="0"/>
          <w:numId w:val="1"/>
        </w:numPr>
        <w:tabs>
          <w:tab w:val="left" w:pos="1288"/>
        </w:tabs>
        <w:spacing w:before="3" w:line="480" w:lineRule="auto"/>
        <w:ind w:right="1488"/>
        <w:jc w:val="both"/>
        <w:rPr>
          <w:color w:val="000000" w:themeColor="text1"/>
        </w:rPr>
      </w:pPr>
      <w:bookmarkStart w:id="12" w:name="3._Mahkamah_Konstitusi_sebagai_tembok_te"/>
      <w:bookmarkStart w:id="13" w:name="_bookmark47"/>
      <w:bookmarkEnd w:id="12"/>
      <w:bookmarkEnd w:id="13"/>
      <w:r w:rsidRPr="004B40C5">
        <w:rPr>
          <w:color w:val="000000" w:themeColor="text1"/>
        </w:rPr>
        <w:t>Mahkamah</w:t>
      </w:r>
      <w:r w:rsidRPr="004B40C5">
        <w:rPr>
          <w:color w:val="000000" w:themeColor="text1"/>
          <w:spacing w:val="-6"/>
        </w:rPr>
        <w:t xml:space="preserve"> </w:t>
      </w:r>
      <w:r w:rsidRPr="004B40C5">
        <w:rPr>
          <w:color w:val="000000" w:themeColor="text1"/>
        </w:rPr>
        <w:t>Konstitusi</w:t>
      </w:r>
      <w:r w:rsidRPr="004B40C5">
        <w:rPr>
          <w:color w:val="000000" w:themeColor="text1"/>
          <w:spacing w:val="-6"/>
        </w:rPr>
        <w:t xml:space="preserve"> </w:t>
      </w:r>
      <w:r w:rsidRPr="004B40C5">
        <w:rPr>
          <w:color w:val="000000" w:themeColor="text1"/>
        </w:rPr>
        <w:t>sebagai</w:t>
      </w:r>
      <w:r w:rsidRPr="004B40C5">
        <w:rPr>
          <w:color w:val="000000" w:themeColor="text1"/>
          <w:spacing w:val="-6"/>
        </w:rPr>
        <w:t xml:space="preserve"> </w:t>
      </w:r>
      <w:r w:rsidRPr="004B40C5">
        <w:rPr>
          <w:color w:val="000000" w:themeColor="text1"/>
        </w:rPr>
        <w:t>tembok</w:t>
      </w:r>
      <w:r w:rsidRPr="004B40C5">
        <w:rPr>
          <w:color w:val="000000" w:themeColor="text1"/>
          <w:spacing w:val="-6"/>
        </w:rPr>
        <w:t xml:space="preserve"> </w:t>
      </w:r>
      <w:r w:rsidRPr="004B40C5">
        <w:rPr>
          <w:color w:val="000000" w:themeColor="text1"/>
        </w:rPr>
        <w:t>terakhir</w:t>
      </w:r>
      <w:r w:rsidRPr="004B40C5">
        <w:rPr>
          <w:color w:val="000000" w:themeColor="text1"/>
          <w:spacing w:val="-6"/>
        </w:rPr>
        <w:t xml:space="preserve"> </w:t>
      </w:r>
      <w:r w:rsidRPr="004B40C5">
        <w:rPr>
          <w:color w:val="000000" w:themeColor="text1"/>
        </w:rPr>
        <w:t>demokrasi</w:t>
      </w:r>
      <w:r w:rsidRPr="004B40C5">
        <w:rPr>
          <w:color w:val="000000" w:themeColor="text1"/>
          <w:spacing w:val="-6"/>
        </w:rPr>
        <w:t xml:space="preserve"> </w:t>
      </w:r>
      <w:r w:rsidRPr="004B40C5">
        <w:rPr>
          <w:color w:val="000000" w:themeColor="text1"/>
        </w:rPr>
        <w:t xml:space="preserve">dinilai </w:t>
      </w:r>
      <w:r w:rsidRPr="004B40C5">
        <w:rPr>
          <w:color w:val="000000" w:themeColor="text1"/>
          <w:spacing w:val="-2"/>
        </w:rPr>
        <w:t>sebaliknya</w:t>
      </w:r>
    </w:p>
    <w:p w:rsidR="004424F0" w:rsidRPr="004B40C5" w:rsidRDefault="004424F0" w:rsidP="004424F0">
      <w:pPr>
        <w:pStyle w:val="BodyText"/>
        <w:spacing w:line="480" w:lineRule="auto"/>
        <w:ind w:left="1288" w:right="988" w:firstLine="698"/>
        <w:jc w:val="both"/>
        <w:rPr>
          <w:color w:val="000000" w:themeColor="text1"/>
        </w:rPr>
      </w:pPr>
      <w:r w:rsidRPr="004B40C5">
        <w:rPr>
          <w:color w:val="000000" w:themeColor="text1"/>
        </w:rPr>
        <w:t xml:space="preserve">Dalam film dokumenter </w:t>
      </w:r>
      <w:r w:rsidRPr="004B40C5">
        <w:rPr>
          <w:i/>
          <w:color w:val="000000" w:themeColor="text1"/>
        </w:rPr>
        <w:t>Dirty Vote</w:t>
      </w:r>
      <w:r w:rsidRPr="004B40C5">
        <w:rPr>
          <w:color w:val="000000" w:themeColor="text1"/>
        </w:rPr>
        <w:t>, mengenai putusan Mahkamah Konstitusi (MK) tak luput menjadi sorotan yang akan selalu menjadi perbincangan di khalayak umum. Putusan MK dinilai sarat akan kejanggalan</w:t>
      </w:r>
      <w:r w:rsidRPr="004B40C5">
        <w:rPr>
          <w:color w:val="000000" w:themeColor="text1"/>
          <w:spacing w:val="20"/>
        </w:rPr>
        <w:t xml:space="preserve"> </w:t>
      </w:r>
      <w:r w:rsidRPr="004B40C5">
        <w:rPr>
          <w:color w:val="000000" w:themeColor="text1"/>
        </w:rPr>
        <w:t>di</w:t>
      </w:r>
      <w:r w:rsidRPr="004B40C5">
        <w:rPr>
          <w:color w:val="000000" w:themeColor="text1"/>
          <w:spacing w:val="23"/>
        </w:rPr>
        <w:t xml:space="preserve"> </w:t>
      </w:r>
      <w:r w:rsidRPr="004B40C5">
        <w:rPr>
          <w:color w:val="000000" w:themeColor="text1"/>
        </w:rPr>
        <w:t>berbagai</w:t>
      </w:r>
      <w:r w:rsidRPr="004B40C5">
        <w:rPr>
          <w:color w:val="000000" w:themeColor="text1"/>
          <w:spacing w:val="25"/>
        </w:rPr>
        <w:t xml:space="preserve"> </w:t>
      </w:r>
      <w:r w:rsidRPr="004B40C5">
        <w:rPr>
          <w:color w:val="000000" w:themeColor="text1"/>
        </w:rPr>
        <w:t>sisi.</w:t>
      </w:r>
      <w:r w:rsidRPr="004B40C5">
        <w:rPr>
          <w:color w:val="000000" w:themeColor="text1"/>
          <w:spacing w:val="23"/>
        </w:rPr>
        <w:t xml:space="preserve"> </w:t>
      </w:r>
      <w:r w:rsidRPr="004B40C5">
        <w:rPr>
          <w:color w:val="000000" w:themeColor="text1"/>
        </w:rPr>
        <w:t>Ahli</w:t>
      </w:r>
      <w:r w:rsidRPr="004B40C5">
        <w:rPr>
          <w:color w:val="000000" w:themeColor="text1"/>
          <w:spacing w:val="24"/>
        </w:rPr>
        <w:t xml:space="preserve"> </w:t>
      </w:r>
      <w:r w:rsidRPr="004B40C5">
        <w:rPr>
          <w:color w:val="000000" w:themeColor="text1"/>
        </w:rPr>
        <w:t>hukum</w:t>
      </w:r>
      <w:r w:rsidRPr="004B40C5">
        <w:rPr>
          <w:color w:val="000000" w:themeColor="text1"/>
          <w:spacing w:val="23"/>
        </w:rPr>
        <w:t xml:space="preserve"> </w:t>
      </w:r>
      <w:r w:rsidRPr="004B40C5">
        <w:rPr>
          <w:color w:val="000000" w:themeColor="text1"/>
        </w:rPr>
        <w:t>tata</w:t>
      </w:r>
      <w:r w:rsidRPr="004B40C5">
        <w:rPr>
          <w:color w:val="000000" w:themeColor="text1"/>
          <w:spacing w:val="21"/>
        </w:rPr>
        <w:t xml:space="preserve"> </w:t>
      </w:r>
      <w:r w:rsidRPr="004B40C5">
        <w:rPr>
          <w:color w:val="000000" w:themeColor="text1"/>
        </w:rPr>
        <w:t>negara</w:t>
      </w:r>
      <w:r w:rsidRPr="004B40C5">
        <w:rPr>
          <w:color w:val="000000" w:themeColor="text1"/>
          <w:spacing w:val="23"/>
        </w:rPr>
        <w:t xml:space="preserve"> </w:t>
      </w:r>
      <w:r w:rsidRPr="004B40C5">
        <w:rPr>
          <w:color w:val="000000" w:themeColor="text1"/>
        </w:rPr>
        <w:t>Bivitri</w:t>
      </w:r>
      <w:r w:rsidRPr="004B40C5">
        <w:rPr>
          <w:color w:val="000000" w:themeColor="text1"/>
          <w:spacing w:val="24"/>
        </w:rPr>
        <w:t xml:space="preserve"> </w:t>
      </w:r>
      <w:r w:rsidRPr="004B40C5">
        <w:rPr>
          <w:color w:val="000000" w:themeColor="text1"/>
          <w:spacing w:val="-2"/>
        </w:rPr>
        <w:t>menjelaskan</w:t>
      </w:r>
    </w:p>
    <w:p w:rsidR="004424F0" w:rsidRPr="004B40C5" w:rsidRDefault="004424F0" w:rsidP="004424F0">
      <w:pPr>
        <w:pStyle w:val="BodyText"/>
        <w:spacing w:line="480" w:lineRule="auto"/>
        <w:jc w:val="both"/>
        <w:rPr>
          <w:color w:val="000000" w:themeColor="text1"/>
        </w:rPr>
        <w:sectPr w:rsidR="004424F0" w:rsidRPr="004B40C5">
          <w:headerReference w:type="default" r:id="rId18"/>
          <w:footerReference w:type="default" r:id="rId19"/>
          <w:pgSz w:w="11910" w:h="16840"/>
          <w:pgMar w:top="1100" w:right="708" w:bottom="280" w:left="1700" w:header="852" w:footer="0" w:gutter="0"/>
          <w:cols w:space="720"/>
        </w:sectPr>
      </w:pPr>
    </w:p>
    <w:p w:rsidR="004424F0" w:rsidRPr="004B40C5" w:rsidRDefault="004424F0" w:rsidP="004424F0">
      <w:pPr>
        <w:pStyle w:val="BodyText"/>
        <w:rPr>
          <w:color w:val="000000" w:themeColor="text1"/>
        </w:rPr>
      </w:pPr>
    </w:p>
    <w:p w:rsidR="004424F0" w:rsidRPr="004B40C5" w:rsidRDefault="004424F0" w:rsidP="004424F0">
      <w:pPr>
        <w:pStyle w:val="BodyText"/>
        <w:spacing w:before="24"/>
        <w:rPr>
          <w:color w:val="000000" w:themeColor="text1"/>
        </w:rPr>
      </w:pPr>
    </w:p>
    <w:p w:rsidR="004424F0" w:rsidRPr="004B40C5" w:rsidRDefault="004424F0" w:rsidP="004424F0">
      <w:pPr>
        <w:pStyle w:val="BodyText"/>
        <w:spacing w:line="480" w:lineRule="auto"/>
        <w:ind w:left="1288" w:right="929"/>
        <w:rPr>
          <w:color w:val="000000" w:themeColor="text1"/>
        </w:rPr>
      </w:pPr>
      <w:r w:rsidRPr="004B40C5">
        <w:rPr>
          <w:color w:val="000000" w:themeColor="text1"/>
        </w:rPr>
        <w:t>bahwa</w:t>
      </w:r>
      <w:r w:rsidRPr="004B40C5">
        <w:rPr>
          <w:color w:val="000000" w:themeColor="text1"/>
          <w:spacing w:val="40"/>
        </w:rPr>
        <w:t xml:space="preserve"> </w:t>
      </w:r>
      <w:r w:rsidRPr="004B40C5">
        <w:rPr>
          <w:color w:val="000000" w:themeColor="text1"/>
        </w:rPr>
        <w:t>ada</w:t>
      </w:r>
      <w:r w:rsidRPr="004B40C5">
        <w:rPr>
          <w:color w:val="000000" w:themeColor="text1"/>
          <w:spacing w:val="40"/>
        </w:rPr>
        <w:t xml:space="preserve"> </w:t>
      </w:r>
      <w:r w:rsidRPr="004B40C5">
        <w:rPr>
          <w:color w:val="000000" w:themeColor="text1"/>
        </w:rPr>
        <w:t>banyak</w:t>
      </w:r>
      <w:r w:rsidRPr="004B40C5">
        <w:rPr>
          <w:color w:val="000000" w:themeColor="text1"/>
          <w:spacing w:val="40"/>
        </w:rPr>
        <w:t xml:space="preserve"> </w:t>
      </w:r>
      <w:r w:rsidRPr="004B40C5">
        <w:rPr>
          <w:color w:val="000000" w:themeColor="text1"/>
        </w:rPr>
        <w:t>sekali</w:t>
      </w:r>
      <w:r w:rsidRPr="004B40C5">
        <w:rPr>
          <w:color w:val="000000" w:themeColor="text1"/>
          <w:spacing w:val="40"/>
        </w:rPr>
        <w:t xml:space="preserve"> </w:t>
      </w:r>
      <w:r w:rsidRPr="004B40C5">
        <w:rPr>
          <w:color w:val="000000" w:themeColor="text1"/>
        </w:rPr>
        <w:t>kecurangan</w:t>
      </w:r>
      <w:r w:rsidRPr="004B40C5">
        <w:rPr>
          <w:color w:val="000000" w:themeColor="text1"/>
          <w:spacing w:val="40"/>
        </w:rPr>
        <w:t xml:space="preserve"> </w:t>
      </w:r>
      <w:r w:rsidRPr="004B40C5">
        <w:rPr>
          <w:color w:val="000000" w:themeColor="text1"/>
        </w:rPr>
        <w:t>yang</w:t>
      </w:r>
      <w:r w:rsidRPr="004B40C5">
        <w:rPr>
          <w:color w:val="000000" w:themeColor="text1"/>
          <w:spacing w:val="40"/>
        </w:rPr>
        <w:t xml:space="preserve"> </w:t>
      </w:r>
      <w:r w:rsidRPr="004B40C5">
        <w:rPr>
          <w:color w:val="000000" w:themeColor="text1"/>
        </w:rPr>
        <w:t>dilakukan</w:t>
      </w:r>
      <w:r w:rsidRPr="004B40C5">
        <w:rPr>
          <w:color w:val="000000" w:themeColor="text1"/>
          <w:spacing w:val="40"/>
        </w:rPr>
        <w:t xml:space="preserve"> </w:t>
      </w:r>
      <w:r w:rsidRPr="004B40C5">
        <w:rPr>
          <w:color w:val="000000" w:themeColor="text1"/>
        </w:rPr>
        <w:t>MK,</w:t>
      </w:r>
      <w:r w:rsidRPr="004B40C5">
        <w:rPr>
          <w:color w:val="000000" w:themeColor="text1"/>
          <w:spacing w:val="40"/>
        </w:rPr>
        <w:t xml:space="preserve"> </w:t>
      </w:r>
      <w:r w:rsidRPr="004B40C5">
        <w:rPr>
          <w:color w:val="000000" w:themeColor="text1"/>
        </w:rPr>
        <w:t>diantaranya sebagai berikut:</w:t>
      </w:r>
    </w:p>
    <w:p w:rsidR="004424F0" w:rsidRPr="004B40C5" w:rsidRDefault="004424F0" w:rsidP="004424F0">
      <w:pPr>
        <w:pStyle w:val="ListParagraph"/>
        <w:numPr>
          <w:ilvl w:val="1"/>
          <w:numId w:val="1"/>
        </w:numPr>
        <w:tabs>
          <w:tab w:val="left" w:pos="1594"/>
        </w:tabs>
        <w:ind w:left="1594" w:hanging="359"/>
        <w:jc w:val="both"/>
        <w:rPr>
          <w:color w:val="000000" w:themeColor="text1"/>
          <w:sz w:val="24"/>
        </w:rPr>
      </w:pPr>
      <w:r w:rsidRPr="004B40C5">
        <w:rPr>
          <w:color w:val="000000" w:themeColor="text1"/>
          <w:sz w:val="24"/>
        </w:rPr>
        <w:t>Kontradiksi</w:t>
      </w:r>
      <w:r w:rsidRPr="004B40C5">
        <w:rPr>
          <w:color w:val="000000" w:themeColor="text1"/>
          <w:spacing w:val="-2"/>
          <w:sz w:val="24"/>
        </w:rPr>
        <w:t xml:space="preserve"> </w:t>
      </w:r>
      <w:r w:rsidRPr="004B40C5">
        <w:rPr>
          <w:color w:val="000000" w:themeColor="text1"/>
          <w:sz w:val="24"/>
        </w:rPr>
        <w:t>mahkamah</w:t>
      </w:r>
      <w:r w:rsidRPr="004B40C5">
        <w:rPr>
          <w:color w:val="000000" w:themeColor="text1"/>
          <w:spacing w:val="-1"/>
          <w:sz w:val="24"/>
        </w:rPr>
        <w:t xml:space="preserve"> </w:t>
      </w:r>
      <w:r w:rsidRPr="004B40C5">
        <w:rPr>
          <w:color w:val="000000" w:themeColor="text1"/>
          <w:spacing w:val="-2"/>
          <w:sz w:val="24"/>
        </w:rPr>
        <w:t>Konstitusi</w:t>
      </w:r>
    </w:p>
    <w:p w:rsidR="004424F0" w:rsidRPr="004B40C5" w:rsidRDefault="004424F0" w:rsidP="004424F0">
      <w:pPr>
        <w:pStyle w:val="BodyText"/>
        <w:rPr>
          <w:color w:val="000000" w:themeColor="text1"/>
        </w:rPr>
      </w:pPr>
    </w:p>
    <w:p w:rsidR="004424F0" w:rsidRPr="004B40C5" w:rsidRDefault="004424F0" w:rsidP="004424F0">
      <w:pPr>
        <w:pStyle w:val="BodyText"/>
        <w:spacing w:line="480" w:lineRule="auto"/>
        <w:ind w:left="1595" w:right="990"/>
        <w:jc w:val="both"/>
        <w:rPr>
          <w:color w:val="000000" w:themeColor="text1"/>
        </w:rPr>
      </w:pPr>
      <w:r w:rsidRPr="004B40C5">
        <w:rPr>
          <w:color w:val="000000" w:themeColor="text1"/>
        </w:rPr>
        <w:t xml:space="preserve">Bivitri mengungkapkan bahwa syarat pencalonan yang berupa </w:t>
      </w:r>
      <w:r w:rsidRPr="004B40C5">
        <w:rPr>
          <w:i/>
          <w:color w:val="000000" w:themeColor="text1"/>
        </w:rPr>
        <w:t xml:space="preserve">presidential threshold </w:t>
      </w:r>
      <w:r w:rsidRPr="004B40C5">
        <w:rPr>
          <w:color w:val="000000" w:themeColor="text1"/>
        </w:rPr>
        <w:t>31 kali ditolak oleh MK dengan berbagai alasan. Namun ketika ada syarat lain yang dilanjutkan hanya dengan satu kali permohonan, MK menerima hingga berlanjut sampai putusan MK.</w:t>
      </w:r>
    </w:p>
    <w:p w:rsidR="004424F0" w:rsidRPr="004B40C5" w:rsidRDefault="004424F0" w:rsidP="004424F0">
      <w:pPr>
        <w:pStyle w:val="ListParagraph"/>
        <w:numPr>
          <w:ilvl w:val="1"/>
          <w:numId w:val="1"/>
        </w:numPr>
        <w:tabs>
          <w:tab w:val="left" w:pos="1595"/>
        </w:tabs>
        <w:spacing w:before="1"/>
        <w:jc w:val="both"/>
        <w:rPr>
          <w:color w:val="000000" w:themeColor="text1"/>
          <w:sz w:val="24"/>
        </w:rPr>
      </w:pPr>
      <w:r w:rsidRPr="004B40C5">
        <w:rPr>
          <w:color w:val="000000" w:themeColor="text1"/>
          <w:sz w:val="24"/>
        </w:rPr>
        <w:t>Cara</w:t>
      </w:r>
      <w:r w:rsidRPr="004B40C5">
        <w:rPr>
          <w:color w:val="000000" w:themeColor="text1"/>
          <w:spacing w:val="-3"/>
          <w:sz w:val="24"/>
        </w:rPr>
        <w:t xml:space="preserve"> </w:t>
      </w:r>
      <w:r w:rsidRPr="004B40C5">
        <w:rPr>
          <w:color w:val="000000" w:themeColor="text1"/>
          <w:sz w:val="24"/>
        </w:rPr>
        <w:t>instan ubah UU tanpa</w:t>
      </w:r>
      <w:r w:rsidRPr="004B40C5">
        <w:rPr>
          <w:color w:val="000000" w:themeColor="text1"/>
          <w:spacing w:val="-1"/>
          <w:sz w:val="24"/>
        </w:rPr>
        <w:t xml:space="preserve"> </w:t>
      </w:r>
      <w:r w:rsidRPr="004B40C5">
        <w:rPr>
          <w:color w:val="000000" w:themeColor="text1"/>
          <w:spacing w:val="-5"/>
          <w:sz w:val="24"/>
        </w:rPr>
        <w:t>DPR</w:t>
      </w:r>
    </w:p>
    <w:p w:rsidR="004424F0" w:rsidRPr="004B40C5" w:rsidRDefault="004424F0" w:rsidP="004424F0">
      <w:pPr>
        <w:pStyle w:val="BodyText"/>
        <w:rPr>
          <w:color w:val="000000" w:themeColor="text1"/>
        </w:rPr>
      </w:pPr>
    </w:p>
    <w:p w:rsidR="004424F0" w:rsidRPr="004B40C5" w:rsidRDefault="004424F0" w:rsidP="004424F0">
      <w:pPr>
        <w:pStyle w:val="BodyText"/>
        <w:spacing w:line="480" w:lineRule="auto"/>
        <w:ind w:left="1595" w:right="988"/>
        <w:jc w:val="both"/>
        <w:rPr>
          <w:color w:val="000000" w:themeColor="text1"/>
        </w:rPr>
      </w:pPr>
      <w:r w:rsidRPr="004B40C5">
        <w:rPr>
          <w:color w:val="000000" w:themeColor="text1"/>
        </w:rPr>
        <w:t>Putusan MK mengenai batas usia Cawapres dinilai lahir secara instan. Hal itu terjadi karena perubahan undang-undang dilakukan oleh pembentuk undang-undang, yakni DPR. Bivitri kemudian menyoroti ketentuan tersebut yang sebetulnya sudah tercantum dalam Pasal 20 Undang-Undang Dasar 1945.</w:t>
      </w:r>
    </w:p>
    <w:p w:rsidR="004424F0" w:rsidRPr="004B40C5" w:rsidRDefault="004424F0" w:rsidP="004424F0">
      <w:pPr>
        <w:pStyle w:val="ListParagraph"/>
        <w:numPr>
          <w:ilvl w:val="1"/>
          <w:numId w:val="1"/>
        </w:numPr>
        <w:tabs>
          <w:tab w:val="left" w:pos="1595"/>
        </w:tabs>
        <w:spacing w:line="480" w:lineRule="auto"/>
        <w:ind w:right="987"/>
        <w:jc w:val="both"/>
        <w:rPr>
          <w:color w:val="000000" w:themeColor="text1"/>
          <w:sz w:val="24"/>
        </w:rPr>
      </w:pPr>
      <w:r w:rsidRPr="004B40C5">
        <w:rPr>
          <w:color w:val="000000" w:themeColor="text1"/>
          <w:sz w:val="24"/>
        </w:rPr>
        <w:t>Permohonan</w:t>
      </w:r>
      <w:r w:rsidRPr="004B40C5">
        <w:rPr>
          <w:color w:val="000000" w:themeColor="text1"/>
          <w:spacing w:val="-4"/>
          <w:sz w:val="24"/>
        </w:rPr>
        <w:t xml:space="preserve"> </w:t>
      </w:r>
      <w:r w:rsidRPr="004B40C5">
        <w:rPr>
          <w:color w:val="000000" w:themeColor="text1"/>
          <w:sz w:val="24"/>
        </w:rPr>
        <w:t>sempat</w:t>
      </w:r>
      <w:r w:rsidRPr="004B40C5">
        <w:rPr>
          <w:color w:val="000000" w:themeColor="text1"/>
          <w:spacing w:val="-4"/>
          <w:sz w:val="24"/>
        </w:rPr>
        <w:t xml:space="preserve"> </w:t>
      </w:r>
      <w:r w:rsidRPr="004B40C5">
        <w:rPr>
          <w:color w:val="000000" w:themeColor="text1"/>
          <w:sz w:val="24"/>
        </w:rPr>
        <w:t>dicabut</w:t>
      </w:r>
      <w:r w:rsidRPr="004B40C5">
        <w:rPr>
          <w:color w:val="000000" w:themeColor="text1"/>
          <w:spacing w:val="-4"/>
          <w:sz w:val="24"/>
        </w:rPr>
        <w:t xml:space="preserve"> </w:t>
      </w:r>
      <w:r w:rsidRPr="004B40C5">
        <w:rPr>
          <w:color w:val="000000" w:themeColor="text1"/>
          <w:sz w:val="24"/>
        </w:rPr>
        <w:t>dan</w:t>
      </w:r>
      <w:r w:rsidRPr="004B40C5">
        <w:rPr>
          <w:color w:val="000000" w:themeColor="text1"/>
          <w:spacing w:val="-4"/>
          <w:sz w:val="24"/>
        </w:rPr>
        <w:t xml:space="preserve"> </w:t>
      </w:r>
      <w:r w:rsidRPr="004B40C5">
        <w:rPr>
          <w:color w:val="000000" w:themeColor="text1"/>
          <w:sz w:val="24"/>
        </w:rPr>
        <w:t>di</w:t>
      </w:r>
      <w:r w:rsidRPr="004B40C5">
        <w:rPr>
          <w:color w:val="000000" w:themeColor="text1"/>
          <w:spacing w:val="-4"/>
          <w:sz w:val="24"/>
        </w:rPr>
        <w:t xml:space="preserve"> </w:t>
      </w:r>
      <w:r w:rsidRPr="004B40C5">
        <w:rPr>
          <w:color w:val="000000" w:themeColor="text1"/>
          <w:sz w:val="24"/>
        </w:rPr>
        <w:t>daftarkan</w:t>
      </w:r>
      <w:r w:rsidRPr="004B40C5">
        <w:rPr>
          <w:color w:val="000000" w:themeColor="text1"/>
          <w:spacing w:val="-2"/>
          <w:sz w:val="24"/>
        </w:rPr>
        <w:t xml:space="preserve"> </w:t>
      </w:r>
      <w:r w:rsidRPr="004B40C5">
        <w:rPr>
          <w:color w:val="000000" w:themeColor="text1"/>
          <w:sz w:val="24"/>
        </w:rPr>
        <w:t>lagi</w:t>
      </w:r>
      <w:r w:rsidRPr="004B40C5">
        <w:rPr>
          <w:color w:val="000000" w:themeColor="text1"/>
          <w:spacing w:val="-2"/>
          <w:sz w:val="24"/>
        </w:rPr>
        <w:t xml:space="preserve"> </w:t>
      </w:r>
      <w:r w:rsidRPr="004B40C5">
        <w:rPr>
          <w:color w:val="000000" w:themeColor="text1"/>
          <w:sz w:val="24"/>
        </w:rPr>
        <w:t>pada</w:t>
      </w:r>
      <w:r w:rsidRPr="004B40C5">
        <w:rPr>
          <w:color w:val="000000" w:themeColor="text1"/>
          <w:spacing w:val="-5"/>
          <w:sz w:val="24"/>
        </w:rPr>
        <w:t xml:space="preserve"> </w:t>
      </w:r>
      <w:r w:rsidRPr="004B40C5">
        <w:rPr>
          <w:color w:val="000000" w:themeColor="text1"/>
          <w:sz w:val="24"/>
        </w:rPr>
        <w:t>hari</w:t>
      </w:r>
      <w:r w:rsidRPr="004B40C5">
        <w:rPr>
          <w:color w:val="000000" w:themeColor="text1"/>
          <w:spacing w:val="-4"/>
          <w:sz w:val="24"/>
        </w:rPr>
        <w:t xml:space="preserve"> </w:t>
      </w:r>
      <w:r w:rsidRPr="004B40C5">
        <w:rPr>
          <w:color w:val="000000" w:themeColor="text1"/>
          <w:sz w:val="24"/>
        </w:rPr>
        <w:t>libur Bivitri mengungkapkan temuan bahwa permohonan mengenai batas usia Cawapres pada saat itu sempat dicabut. Namun permohonan tersebut akhirnya didaftarkan kembali pada hari libur.</w:t>
      </w:r>
    </w:p>
    <w:p w:rsidR="00CE1F5B" w:rsidRDefault="00CE1F5B">
      <w:bookmarkStart w:id="14" w:name="_GoBack"/>
      <w:bookmarkEnd w:id="14"/>
    </w:p>
    <w:sectPr w:rsidR="00CE1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4424F0">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4424F0">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4424F0">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4424F0">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4424F0">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4424F0">
    <w:pPr>
      <w:pStyle w:val="BodyText"/>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4424F0">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4424F0">
    <w:pPr>
      <w:pStyle w:val="BodyText"/>
      <w:spacing w:line="14" w:lineRule="auto"/>
      <w:rPr>
        <w:sz w:val="20"/>
      </w:rPr>
    </w:pPr>
    <w:r>
      <w:rPr>
        <w:noProof/>
        <w:sz w:val="20"/>
        <w:lang w:val="en-US"/>
      </w:rPr>
      <mc:AlternateContent>
        <mc:Choice Requires="wps">
          <w:drawing>
            <wp:anchor distT="0" distB="0" distL="0" distR="0" simplePos="0" relativeHeight="251659264" behindDoc="1" locked="0" layoutInCell="1" allowOverlap="1" wp14:anchorId="27323095" wp14:editId="4B7E9068">
              <wp:simplePos x="0" y="0"/>
              <wp:positionH relativeFrom="page">
                <wp:posOffset>6290817</wp:posOffset>
              </wp:positionH>
              <wp:positionV relativeFrom="page">
                <wp:posOffset>528150</wp:posOffset>
              </wp:positionV>
              <wp:extent cx="241300" cy="19431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4B40C5" w:rsidRDefault="004424F0">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6" o:spid="_x0000_s1026" type="#_x0000_t202" style="position:absolute;margin-left:495.35pt;margin-top:41.6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" filled="f" stroked="f">
              <v:path arrowok="t"/>
              <v:textbox inset="0,0,0,0">
                <w:txbxContent>
                  <w:p w:rsidR="004B40C5" w:rsidRDefault="004424F0">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44</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4424F0">
    <w:pPr>
      <w:pStyle w:val="BodyText"/>
      <w:spacing w:line="14" w:lineRule="auto"/>
      <w:rPr>
        <w:sz w:val="20"/>
      </w:rPr>
    </w:pPr>
    <w:r>
      <w:rPr>
        <w:noProof/>
        <w:sz w:val="20"/>
        <w:lang w:val="en-US"/>
      </w:rPr>
      <mc:AlternateContent>
        <mc:Choice Requires="wps">
          <w:drawing>
            <wp:anchor distT="0" distB="0" distL="0" distR="0" simplePos="0" relativeHeight="251660288" behindDoc="1" locked="0" layoutInCell="1" allowOverlap="1" wp14:anchorId="4000478A" wp14:editId="65C54DE0">
              <wp:simplePos x="0" y="0"/>
              <wp:positionH relativeFrom="page">
                <wp:posOffset>6290817</wp:posOffset>
              </wp:positionH>
              <wp:positionV relativeFrom="page">
                <wp:posOffset>528150</wp:posOffset>
              </wp:positionV>
              <wp:extent cx="241300" cy="19431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4B40C5" w:rsidRDefault="004424F0">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7" o:spid="_x0000_s1027" type="#_x0000_t202" style="position:absolute;margin-left:495.35pt;margin-top:41.6pt;width:19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" filled="f" stroked="f">
              <v:path arrowok="t"/>
              <v:textbox inset="0,0,0,0">
                <w:txbxContent>
                  <w:p w:rsidR="004B40C5" w:rsidRDefault="004424F0">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45</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4424F0">
    <w:pPr>
      <w:pStyle w:val="BodyText"/>
      <w:spacing w:line="14" w:lineRule="auto"/>
      <w:rPr>
        <w:sz w:val="20"/>
      </w:rPr>
    </w:pPr>
    <w:r>
      <w:rPr>
        <w:noProof/>
        <w:sz w:val="20"/>
        <w:lang w:val="en-US"/>
      </w:rPr>
      <mc:AlternateContent>
        <mc:Choice Requires="wps">
          <w:drawing>
            <wp:anchor distT="0" distB="0" distL="0" distR="0" simplePos="0" relativeHeight="251661312" behindDoc="1" locked="0" layoutInCell="1" allowOverlap="1" wp14:anchorId="0510E411" wp14:editId="740A00C4">
              <wp:simplePos x="0" y="0"/>
              <wp:positionH relativeFrom="page">
                <wp:posOffset>6290817</wp:posOffset>
              </wp:positionH>
              <wp:positionV relativeFrom="page">
                <wp:posOffset>528150</wp:posOffset>
              </wp:positionV>
              <wp:extent cx="241300" cy="19431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4B40C5" w:rsidRDefault="004424F0">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9" o:spid="_x0000_s1028" type="#_x0000_t202" style="position:absolute;margin-left:495.35pt;margin-top:41.6pt;width:19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" filled="f" stroked="f">
              <v:path arrowok="t"/>
              <v:textbox inset="0,0,0,0">
                <w:txbxContent>
                  <w:p w:rsidR="004B40C5" w:rsidRDefault="004424F0">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46</w:t>
                    </w:r>
                    <w:r>
                      <w:rPr>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4424F0">
    <w:pPr>
      <w:pStyle w:val="BodyText"/>
      <w:spacing w:line="14" w:lineRule="auto"/>
      <w:rPr>
        <w:sz w:val="20"/>
      </w:rPr>
    </w:pPr>
    <w:r>
      <w:rPr>
        <w:noProof/>
        <w:sz w:val="20"/>
        <w:lang w:val="en-US"/>
      </w:rPr>
      <mc:AlternateContent>
        <mc:Choice Requires="wps">
          <w:drawing>
            <wp:anchor distT="0" distB="0" distL="0" distR="0" simplePos="0" relativeHeight="251662336" behindDoc="1" locked="0" layoutInCell="1" allowOverlap="1" wp14:anchorId="29E61A7C" wp14:editId="7B92D365">
              <wp:simplePos x="0" y="0"/>
              <wp:positionH relativeFrom="page">
                <wp:posOffset>6290817</wp:posOffset>
              </wp:positionH>
              <wp:positionV relativeFrom="page">
                <wp:posOffset>528150</wp:posOffset>
              </wp:positionV>
              <wp:extent cx="241300" cy="19431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4B40C5" w:rsidRDefault="004424F0">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1" o:spid="_x0000_s1029" type="#_x0000_t202" style="position:absolute;margin-left:495.35pt;margin-top:41.6pt;width:19pt;height:15.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" filled="f" stroked="f">
              <v:path arrowok="t"/>
              <v:textbox inset="0,0,0,0">
                <w:txbxContent>
                  <w:p w:rsidR="004B40C5" w:rsidRDefault="004424F0">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47</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C5" w:rsidRDefault="004424F0">
    <w:pPr>
      <w:pStyle w:val="BodyText"/>
      <w:spacing w:line="14" w:lineRule="auto"/>
      <w:rPr>
        <w:sz w:val="20"/>
      </w:rPr>
    </w:pPr>
    <w:r>
      <w:rPr>
        <w:noProof/>
        <w:sz w:val="20"/>
        <w:lang w:val="en-US"/>
      </w:rPr>
      <mc:AlternateContent>
        <mc:Choice Requires="wps">
          <w:drawing>
            <wp:anchor distT="0" distB="0" distL="0" distR="0" simplePos="0" relativeHeight="251663360" behindDoc="1" locked="0" layoutInCell="1" allowOverlap="1" wp14:anchorId="55DD16DE" wp14:editId="1DC32794">
              <wp:simplePos x="0" y="0"/>
              <wp:positionH relativeFrom="page">
                <wp:posOffset>6290817</wp:posOffset>
              </wp:positionH>
              <wp:positionV relativeFrom="page">
                <wp:posOffset>528150</wp:posOffset>
              </wp:positionV>
              <wp:extent cx="241300" cy="19431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4B40C5" w:rsidRDefault="004424F0">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2" o:spid="_x0000_s1030" type="#_x0000_t202" style="position:absolute;margin-left:495.35pt;margin-top:41.6pt;width:19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" filled="f" stroked="f">
              <v:path arrowok="t"/>
              <v:textbox inset="0,0,0,0">
                <w:txbxContent>
                  <w:p w:rsidR="004B40C5" w:rsidRDefault="004424F0">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48</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0B5F"/>
    <w:multiLevelType w:val="hybridMultilevel"/>
    <w:tmpl w:val="FCF6EDF6"/>
    <w:lvl w:ilvl="0" w:tplc="97F067D2">
      <w:start w:val="1"/>
      <w:numFmt w:val="decimal"/>
      <w:lvlText w:val="%1."/>
      <w:lvlJc w:val="left"/>
      <w:pPr>
        <w:ind w:left="128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60287860">
      <w:start w:val="1"/>
      <w:numFmt w:val="lowerLetter"/>
      <w:lvlText w:val="%2."/>
      <w:lvlJc w:val="left"/>
      <w:pPr>
        <w:ind w:left="1595"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65062642">
      <w:numFmt w:val="bullet"/>
      <w:lvlText w:val="•"/>
      <w:lvlJc w:val="left"/>
      <w:pPr>
        <w:ind w:left="2477" w:hanging="360"/>
      </w:pPr>
      <w:rPr>
        <w:rFonts w:hint="default"/>
        <w:lang w:val="id" w:eastAsia="en-US" w:bidi="ar-SA"/>
      </w:rPr>
    </w:lvl>
    <w:lvl w:ilvl="3" w:tplc="F40038C4">
      <w:numFmt w:val="bullet"/>
      <w:lvlText w:val="•"/>
      <w:lvlJc w:val="left"/>
      <w:pPr>
        <w:ind w:left="3355" w:hanging="360"/>
      </w:pPr>
      <w:rPr>
        <w:rFonts w:hint="default"/>
        <w:lang w:val="id" w:eastAsia="en-US" w:bidi="ar-SA"/>
      </w:rPr>
    </w:lvl>
    <w:lvl w:ilvl="4" w:tplc="12DAAF0C">
      <w:numFmt w:val="bullet"/>
      <w:lvlText w:val="•"/>
      <w:lvlJc w:val="left"/>
      <w:pPr>
        <w:ind w:left="4232" w:hanging="360"/>
      </w:pPr>
      <w:rPr>
        <w:rFonts w:hint="default"/>
        <w:lang w:val="id" w:eastAsia="en-US" w:bidi="ar-SA"/>
      </w:rPr>
    </w:lvl>
    <w:lvl w:ilvl="5" w:tplc="051A0ADA">
      <w:numFmt w:val="bullet"/>
      <w:lvlText w:val="•"/>
      <w:lvlJc w:val="left"/>
      <w:pPr>
        <w:ind w:left="5110" w:hanging="360"/>
      </w:pPr>
      <w:rPr>
        <w:rFonts w:hint="default"/>
        <w:lang w:val="id" w:eastAsia="en-US" w:bidi="ar-SA"/>
      </w:rPr>
    </w:lvl>
    <w:lvl w:ilvl="6" w:tplc="B99C227A">
      <w:numFmt w:val="bullet"/>
      <w:lvlText w:val="•"/>
      <w:lvlJc w:val="left"/>
      <w:pPr>
        <w:ind w:left="5988" w:hanging="360"/>
      </w:pPr>
      <w:rPr>
        <w:rFonts w:hint="default"/>
        <w:lang w:val="id" w:eastAsia="en-US" w:bidi="ar-SA"/>
      </w:rPr>
    </w:lvl>
    <w:lvl w:ilvl="7" w:tplc="08F86E2A">
      <w:numFmt w:val="bullet"/>
      <w:lvlText w:val="•"/>
      <w:lvlJc w:val="left"/>
      <w:pPr>
        <w:ind w:left="6865" w:hanging="360"/>
      </w:pPr>
      <w:rPr>
        <w:rFonts w:hint="default"/>
        <w:lang w:val="id" w:eastAsia="en-US" w:bidi="ar-SA"/>
      </w:rPr>
    </w:lvl>
    <w:lvl w:ilvl="8" w:tplc="C7D009EE">
      <w:numFmt w:val="bullet"/>
      <w:lvlText w:val="•"/>
      <w:lvlJc w:val="left"/>
      <w:pPr>
        <w:ind w:left="7743" w:hanging="360"/>
      </w:pPr>
      <w:rPr>
        <w:rFonts w:hint="default"/>
        <w:lang w:val="id" w:eastAsia="en-US" w:bidi="ar-SA"/>
      </w:rPr>
    </w:lvl>
  </w:abstractNum>
  <w:abstractNum w:abstractNumId="1">
    <w:nsid w:val="296968CA"/>
    <w:multiLevelType w:val="hybridMultilevel"/>
    <w:tmpl w:val="A0B25780"/>
    <w:lvl w:ilvl="0" w:tplc="1B562912">
      <w:start w:val="1"/>
      <w:numFmt w:val="upperLetter"/>
      <w:lvlText w:val="%1."/>
      <w:lvlJc w:val="left"/>
      <w:pPr>
        <w:ind w:left="928"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F3DE3EEC">
      <w:start w:val="1"/>
      <w:numFmt w:val="decimal"/>
      <w:lvlText w:val="%2."/>
      <w:lvlJc w:val="left"/>
      <w:pPr>
        <w:ind w:left="1091"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5D1C6730">
      <w:numFmt w:val="bullet"/>
      <w:lvlText w:val="•"/>
      <w:lvlJc w:val="left"/>
      <w:pPr>
        <w:ind w:left="2033" w:hanging="240"/>
      </w:pPr>
      <w:rPr>
        <w:rFonts w:hint="default"/>
        <w:lang w:val="id" w:eastAsia="en-US" w:bidi="ar-SA"/>
      </w:rPr>
    </w:lvl>
    <w:lvl w:ilvl="3" w:tplc="1414ACC0">
      <w:numFmt w:val="bullet"/>
      <w:lvlText w:val="•"/>
      <w:lvlJc w:val="left"/>
      <w:pPr>
        <w:ind w:left="2966" w:hanging="240"/>
      </w:pPr>
      <w:rPr>
        <w:rFonts w:hint="default"/>
        <w:lang w:val="id" w:eastAsia="en-US" w:bidi="ar-SA"/>
      </w:rPr>
    </w:lvl>
    <w:lvl w:ilvl="4" w:tplc="B7B091F6">
      <w:numFmt w:val="bullet"/>
      <w:lvlText w:val="•"/>
      <w:lvlJc w:val="left"/>
      <w:pPr>
        <w:ind w:left="3899" w:hanging="240"/>
      </w:pPr>
      <w:rPr>
        <w:rFonts w:hint="default"/>
        <w:lang w:val="id" w:eastAsia="en-US" w:bidi="ar-SA"/>
      </w:rPr>
    </w:lvl>
    <w:lvl w:ilvl="5" w:tplc="153CF7E6">
      <w:numFmt w:val="bullet"/>
      <w:lvlText w:val="•"/>
      <w:lvlJc w:val="left"/>
      <w:pPr>
        <w:ind w:left="4832" w:hanging="240"/>
      </w:pPr>
      <w:rPr>
        <w:rFonts w:hint="default"/>
        <w:lang w:val="id" w:eastAsia="en-US" w:bidi="ar-SA"/>
      </w:rPr>
    </w:lvl>
    <w:lvl w:ilvl="6" w:tplc="B762C130">
      <w:numFmt w:val="bullet"/>
      <w:lvlText w:val="•"/>
      <w:lvlJc w:val="left"/>
      <w:pPr>
        <w:ind w:left="5765" w:hanging="240"/>
      </w:pPr>
      <w:rPr>
        <w:rFonts w:hint="default"/>
        <w:lang w:val="id" w:eastAsia="en-US" w:bidi="ar-SA"/>
      </w:rPr>
    </w:lvl>
    <w:lvl w:ilvl="7" w:tplc="FE581226">
      <w:numFmt w:val="bullet"/>
      <w:lvlText w:val="•"/>
      <w:lvlJc w:val="left"/>
      <w:pPr>
        <w:ind w:left="6698" w:hanging="240"/>
      </w:pPr>
      <w:rPr>
        <w:rFonts w:hint="default"/>
        <w:lang w:val="id" w:eastAsia="en-US" w:bidi="ar-SA"/>
      </w:rPr>
    </w:lvl>
    <w:lvl w:ilvl="8" w:tplc="945055DA">
      <w:numFmt w:val="bullet"/>
      <w:lvlText w:val="•"/>
      <w:lvlJc w:val="left"/>
      <w:pPr>
        <w:ind w:left="7632" w:hanging="240"/>
      </w:pPr>
      <w:rPr>
        <w:rFonts w:hint="default"/>
        <w:lang w:val="id"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F0"/>
    <w:rsid w:val="004424F0"/>
    <w:rsid w:val="00CE1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424F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4424F0"/>
    <w:pPr>
      <w:spacing w:before="60"/>
      <w:ind w:right="937"/>
      <w:jc w:val="center"/>
      <w:outlineLvl w:val="0"/>
    </w:pPr>
    <w:rPr>
      <w:b/>
      <w:bCs/>
      <w:sz w:val="24"/>
      <w:szCs w:val="24"/>
    </w:rPr>
  </w:style>
  <w:style w:type="paragraph" w:styleId="Heading2">
    <w:name w:val="heading 2"/>
    <w:basedOn w:val="Normal"/>
    <w:link w:val="Heading2Char"/>
    <w:uiPriority w:val="1"/>
    <w:qFormat/>
    <w:rsid w:val="004424F0"/>
    <w:pPr>
      <w:ind w:left="1288" w:hanging="3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424F0"/>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4424F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4424F0"/>
    <w:rPr>
      <w:sz w:val="24"/>
      <w:szCs w:val="24"/>
    </w:rPr>
  </w:style>
  <w:style w:type="character" w:customStyle="1" w:styleId="BodyTextChar">
    <w:name w:val="Body Text Char"/>
    <w:basedOn w:val="DefaultParagraphFont"/>
    <w:link w:val="BodyText"/>
    <w:uiPriority w:val="1"/>
    <w:rsid w:val="004424F0"/>
    <w:rPr>
      <w:rFonts w:ascii="Times New Roman" w:eastAsia="Times New Roman" w:hAnsi="Times New Roman" w:cs="Times New Roman"/>
      <w:sz w:val="24"/>
      <w:szCs w:val="24"/>
      <w:lang w:val="id"/>
    </w:rPr>
  </w:style>
  <w:style w:type="paragraph" w:styleId="ListParagraph">
    <w:name w:val="List Paragraph"/>
    <w:basedOn w:val="Normal"/>
    <w:uiPriority w:val="1"/>
    <w:qFormat/>
    <w:rsid w:val="004424F0"/>
    <w:pPr>
      <w:ind w:left="1288" w:hanging="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424F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4424F0"/>
    <w:pPr>
      <w:spacing w:before="60"/>
      <w:ind w:right="937"/>
      <w:jc w:val="center"/>
      <w:outlineLvl w:val="0"/>
    </w:pPr>
    <w:rPr>
      <w:b/>
      <w:bCs/>
      <w:sz w:val="24"/>
      <w:szCs w:val="24"/>
    </w:rPr>
  </w:style>
  <w:style w:type="paragraph" w:styleId="Heading2">
    <w:name w:val="heading 2"/>
    <w:basedOn w:val="Normal"/>
    <w:link w:val="Heading2Char"/>
    <w:uiPriority w:val="1"/>
    <w:qFormat/>
    <w:rsid w:val="004424F0"/>
    <w:pPr>
      <w:ind w:left="1288" w:hanging="3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424F0"/>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4424F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4424F0"/>
    <w:rPr>
      <w:sz w:val="24"/>
      <w:szCs w:val="24"/>
    </w:rPr>
  </w:style>
  <w:style w:type="character" w:customStyle="1" w:styleId="BodyTextChar">
    <w:name w:val="Body Text Char"/>
    <w:basedOn w:val="DefaultParagraphFont"/>
    <w:link w:val="BodyText"/>
    <w:uiPriority w:val="1"/>
    <w:rsid w:val="004424F0"/>
    <w:rPr>
      <w:rFonts w:ascii="Times New Roman" w:eastAsia="Times New Roman" w:hAnsi="Times New Roman" w:cs="Times New Roman"/>
      <w:sz w:val="24"/>
      <w:szCs w:val="24"/>
      <w:lang w:val="id"/>
    </w:rPr>
  </w:style>
  <w:style w:type="paragraph" w:styleId="ListParagraph">
    <w:name w:val="List Paragraph"/>
    <w:basedOn w:val="Normal"/>
    <w:uiPriority w:val="1"/>
    <w:qFormat/>
    <w:rsid w:val="004424F0"/>
    <w:pPr>
      <w:ind w:left="1288"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2025-08-13T15:03:00Z</dcterms:created>
  <dcterms:modified xsi:type="dcterms:W3CDTF">2025-08-13T15:04:00Z</dcterms:modified>
</cp:coreProperties>
</file>