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48D0F1">
      <w:pPr>
        <w:pStyle w:val="2"/>
        <w:spacing w:before="0"/>
      </w:pPr>
      <w:bookmarkStart w:id="0" w:name="_Toc181072713"/>
      <w:r>
        <w:t>BAB VI</w:t>
      </w:r>
      <w:bookmarkEnd w:id="0"/>
    </w:p>
    <w:p w14:paraId="638494E0">
      <w:pPr>
        <w:pStyle w:val="2"/>
        <w:spacing w:before="0"/>
      </w:pPr>
      <w:bookmarkStart w:id="1" w:name="_Toc181072714"/>
      <w:r>
        <w:t>PENUTUP</w:t>
      </w:r>
      <w:bookmarkEnd w:id="1"/>
    </w:p>
    <w:p w14:paraId="705041CB">
      <w:pPr>
        <w:spacing w:after="0" w:line="240" w:lineRule="auto"/>
        <w:jc w:val="center"/>
        <w:rPr>
          <w:rFonts w:ascii="Times New Roman" w:hAnsi="Times New Roman" w:cs="Times New Roman"/>
          <w:b/>
          <w:sz w:val="24"/>
          <w:szCs w:val="24"/>
        </w:rPr>
      </w:pPr>
    </w:p>
    <w:p w14:paraId="51F90294">
      <w:pPr>
        <w:pStyle w:val="3"/>
        <w:numPr>
          <w:ilvl w:val="0"/>
          <w:numId w:val="1"/>
        </w:numPr>
        <w:spacing w:before="0"/>
        <w:ind w:left="284" w:hanging="284"/>
      </w:pPr>
      <w:bookmarkStart w:id="2" w:name="_Toc181072715"/>
      <w:r>
        <w:t>Kesimpulan</w:t>
      </w:r>
      <w:bookmarkEnd w:id="2"/>
      <w:r>
        <w:t xml:space="preserve"> </w:t>
      </w:r>
    </w:p>
    <w:p w14:paraId="58E4CF17">
      <w:pPr>
        <w:pStyle w:val="8"/>
        <w:numPr>
          <w:ilvl w:val="0"/>
          <w:numId w:val="2"/>
        </w:numPr>
        <w:spacing w:after="0" w:line="480" w:lineRule="auto"/>
        <w:ind w:left="567" w:hanging="283"/>
        <w:jc w:val="both"/>
        <w:rPr>
          <w:rFonts w:ascii="Times New Roman" w:hAnsi="Times New Roman" w:cs="Times New Roman"/>
          <w:sz w:val="24"/>
          <w:szCs w:val="24"/>
        </w:rPr>
      </w:pPr>
      <w:r>
        <w:rPr>
          <w:rFonts w:ascii="Times New Roman" w:hAnsi="Times New Roman" w:cs="Times New Roman"/>
          <w:sz w:val="24"/>
          <w:szCs w:val="24"/>
          <w:lang w:val="id-ID"/>
        </w:rPr>
        <w:t>Kondisi Toleransi Penganut Agama Di Kota Kediri</w:t>
      </w:r>
    </w:p>
    <w:p w14:paraId="5CE991B3">
      <w:pPr>
        <w:spacing w:after="0" w:line="480" w:lineRule="auto"/>
        <w:ind w:left="567" w:firstLine="720"/>
        <w:jc w:val="both"/>
        <w:rPr>
          <w:rFonts w:ascii="Times New Roman" w:hAnsi="Times New Roman" w:cs="Times New Roman"/>
          <w:sz w:val="24"/>
          <w:szCs w:val="24"/>
        </w:rPr>
      </w:pPr>
      <w:r>
        <w:rPr>
          <w:rFonts w:ascii="Times New Roman" w:hAnsi="Times New Roman" w:cs="Times New Roman"/>
          <w:sz w:val="24"/>
          <w:szCs w:val="24"/>
        </w:rPr>
        <w:t>Kota Kediri menunjukkan kondisi toleransi yang positif di antara penganut berbagai agama. Hubungan harmonis ini mencerminkan komitmen masyarakat untuk saling menghormati dan memahami perbedaan keyakinan. Toleransi ini tidak hanya terlihat dalam interaksi sehari-hari, tetapi juga dalam berbagai kegiatan sosial dan keagamaan yang melibatkan semua komunitas. Dengan demikian, Kota Kediri menjadi contoh daerah yang berhasil menjaga kerukunan antarumat beragama, yang pada gilirannya berkontribusi pada stabilitas sosial dan perdamaian di masyarakat.</w:t>
      </w:r>
    </w:p>
    <w:p w14:paraId="078772E5">
      <w:pPr>
        <w:pStyle w:val="8"/>
        <w:numPr>
          <w:ilvl w:val="0"/>
          <w:numId w:val="2"/>
        </w:numPr>
        <w:spacing w:after="0" w:line="480" w:lineRule="auto"/>
        <w:ind w:left="567" w:hanging="283"/>
        <w:jc w:val="both"/>
        <w:rPr>
          <w:rFonts w:ascii="Times New Roman" w:hAnsi="Times New Roman" w:cs="Times New Roman"/>
          <w:sz w:val="24"/>
          <w:szCs w:val="24"/>
        </w:rPr>
      </w:pPr>
      <w:r>
        <w:rPr>
          <w:rFonts w:ascii="Times New Roman" w:hAnsi="Times New Roman" w:cs="Times New Roman"/>
          <w:sz w:val="24"/>
          <w:szCs w:val="24"/>
          <w:lang w:val="id-ID"/>
        </w:rPr>
        <w:t>Peran Forum Kerukunan Umat Beragama Dalam Penguatan Toleransi Penganut Agama Di Kota Kediri</w:t>
      </w:r>
    </w:p>
    <w:p w14:paraId="724F801F">
      <w:pPr>
        <w:spacing w:after="0" w:line="480" w:lineRule="auto"/>
        <w:ind w:left="567" w:firstLine="720"/>
        <w:jc w:val="both"/>
        <w:rPr>
          <w:rFonts w:ascii="Times New Roman" w:hAnsi="Times New Roman" w:cs="Times New Roman"/>
          <w:sz w:val="24"/>
          <w:szCs w:val="24"/>
        </w:rPr>
      </w:pPr>
      <w:r>
        <w:rPr>
          <w:rFonts w:ascii="Times New Roman" w:hAnsi="Times New Roman" w:cs="Times New Roman"/>
          <w:sz w:val="24"/>
          <w:szCs w:val="24"/>
        </w:rPr>
        <w:t>Forum Kerukunan Umat Beragama (FKUB) memiliki peran krusial dalam meningkatkan toleransi antar penganut agama di Kota Kediri. Melalui dialog, seminar, dan perayaan bersama, FKUB berfungsi sebagai jembatan yang memperkuat pemahaman dan saling menghargai antara berbagai komunitas agama. Forum ini juga aktif memberikan edukasi tentang pentingnya toleransi, yang membantu mencegah prasangka dan stereotip negatif. Dengan perannya dalam menjaga keamanan dan mediasi, FKUB berkontribusi signifikan terhadap stabilitas sosial dan menciptakan masyarakat yang harmonis, menjadikannya contoh bagi daerah lain dalam mempromosikan kerukunan antarumat beragama</w:t>
      </w:r>
    </w:p>
    <w:p w14:paraId="4B69D81E">
      <w:pPr>
        <w:pStyle w:val="3"/>
        <w:numPr>
          <w:ilvl w:val="0"/>
          <w:numId w:val="1"/>
        </w:numPr>
        <w:spacing w:before="0"/>
        <w:ind w:left="284" w:hanging="284"/>
        <w:sectPr>
          <w:headerReference r:id="rId6" w:type="first"/>
          <w:footerReference r:id="rId8" w:type="first"/>
          <w:headerReference r:id="rId5" w:type="default"/>
          <w:footerReference r:id="rId7" w:type="default"/>
          <w:pgSz w:w="11906" w:h="16838"/>
          <w:pgMar w:top="1440" w:right="1800" w:bottom="1440" w:left="1800" w:header="720" w:footer="720" w:gutter="0"/>
          <w:pgNumType w:fmt="decimal"/>
          <w:cols w:space="720" w:num="1"/>
          <w:titlePg/>
          <w:docGrid w:linePitch="360" w:charSpace="0"/>
        </w:sectPr>
      </w:pPr>
      <w:bookmarkStart w:id="3" w:name="_Toc181072716"/>
    </w:p>
    <w:p w14:paraId="6EF329A8">
      <w:pPr>
        <w:pStyle w:val="3"/>
        <w:numPr>
          <w:ilvl w:val="0"/>
          <w:numId w:val="1"/>
        </w:numPr>
        <w:spacing w:before="0"/>
        <w:ind w:left="284" w:hanging="284"/>
      </w:pPr>
      <w:r>
        <w:t>Saran</w:t>
      </w:r>
      <w:bookmarkEnd w:id="3"/>
      <w:r>
        <w:t xml:space="preserve"> </w:t>
      </w:r>
    </w:p>
    <w:p w14:paraId="019210BD">
      <w:pPr>
        <w:spacing w:after="0" w:line="480" w:lineRule="auto"/>
        <w:ind w:left="284" w:firstLine="720"/>
        <w:jc w:val="both"/>
        <w:rPr>
          <w:rFonts w:ascii="Times New Roman" w:hAnsi="Times New Roman" w:cs="Times New Roman"/>
          <w:sz w:val="24"/>
          <w:szCs w:val="24"/>
        </w:rPr>
      </w:pPr>
      <w:r>
        <w:rPr>
          <w:rFonts w:ascii="Times New Roman" w:hAnsi="Times New Roman" w:cs="Times New Roman"/>
          <w:sz w:val="24"/>
          <w:szCs w:val="24"/>
        </w:rPr>
        <w:t>Berdasarkan hasil penelitian, agar dapat dijadikan acuan untuk penelitian berikutnya serta menjadi motivasi dan bahan masukan. Maka ada beberapa saran yang penulis sampaikan, yaitu:</w:t>
      </w:r>
    </w:p>
    <w:p w14:paraId="5B98DC21">
      <w:pPr>
        <w:pStyle w:val="8"/>
        <w:numPr>
          <w:ilvl w:val="0"/>
          <w:numId w:val="3"/>
        </w:numPr>
        <w:spacing w:after="0" w:line="480" w:lineRule="auto"/>
        <w:ind w:left="567" w:hanging="283"/>
        <w:jc w:val="both"/>
        <w:rPr>
          <w:rFonts w:ascii="Times New Roman" w:hAnsi="Times New Roman" w:cs="Times New Roman"/>
          <w:b/>
          <w:sz w:val="24"/>
          <w:szCs w:val="24"/>
        </w:rPr>
      </w:pPr>
      <w:r>
        <w:rPr>
          <w:rFonts w:ascii="Times New Roman" w:hAnsi="Times New Roman" w:cs="Times New Roman"/>
          <w:sz w:val="24"/>
          <w:szCs w:val="24"/>
        </w:rPr>
        <w:t>Kepada umat beragama di Kota Kediri, penelitian ini diharapkan untuk bahan agar dapat berinteraksi dengan baik dan toleransi penganut dalam perbedaan agama.</w:t>
      </w:r>
    </w:p>
    <w:p w14:paraId="1241C40B">
      <w:pPr>
        <w:pStyle w:val="8"/>
        <w:numPr>
          <w:ilvl w:val="0"/>
          <w:numId w:val="3"/>
        </w:numPr>
        <w:spacing w:after="0" w:line="480" w:lineRule="auto"/>
        <w:ind w:left="567" w:hanging="283"/>
        <w:jc w:val="both"/>
        <w:rPr>
          <w:rFonts w:ascii="Times New Roman" w:hAnsi="Times New Roman" w:cs="Times New Roman"/>
          <w:b/>
          <w:sz w:val="24"/>
          <w:szCs w:val="24"/>
        </w:rPr>
      </w:pPr>
      <w:r>
        <w:rPr>
          <w:rFonts w:ascii="Times New Roman" w:hAnsi="Times New Roman" w:cs="Times New Roman"/>
          <w:sz w:val="24"/>
          <w:szCs w:val="24"/>
        </w:rPr>
        <w:t>Kepada Fakultas Usuludin dan Dakwah, khususnya jurusan Studi Agama-agama, penelitian ini diharapkan agar dapat menjadi referensi untuk penelitian yang lebih baik lagi kedepannya.</w:t>
      </w:r>
    </w:p>
    <w:p w14:paraId="000AA813">
      <w:pPr>
        <w:spacing w:after="0" w:line="480" w:lineRule="auto"/>
        <w:ind w:left="284" w:firstLine="720"/>
        <w:jc w:val="both"/>
        <w:rPr>
          <w:rFonts w:ascii="Times New Roman" w:hAnsi="Times New Roman" w:cs="Times New Roman"/>
          <w:sz w:val="24"/>
          <w:szCs w:val="24"/>
        </w:rPr>
      </w:pPr>
      <w:r>
        <w:rPr>
          <w:rFonts w:ascii="Times New Roman" w:hAnsi="Times New Roman" w:cs="Times New Roman"/>
          <w:sz w:val="24"/>
          <w:szCs w:val="24"/>
        </w:rPr>
        <w:t>Kepada pembaca, diharapkan dapat menjadi acuan untuk bertoleransi dengan baik dalam perbedaan agama, apabila berada dalam lingkungan yang plural seperti di Kota Kediri ini.</w:t>
      </w:r>
    </w:p>
    <w:p w14:paraId="1B5885DA"/>
    <w:sectPr>
      <w:headerReference r:id="rId10" w:type="first"/>
      <w:footerReference r:id="rId12" w:type="first"/>
      <w:headerReference r:id="rId9" w:type="default"/>
      <w:footerReference r:id="rId11" w:type="default"/>
      <w:pgSz w:w="11906" w:h="16838"/>
      <w:pgMar w:top="1440" w:right="1800" w:bottom="1440" w:left="1800" w:header="720" w:footer="720" w:gutter="0"/>
      <w:pgNumType w:fmt="decimal" w:start="2"/>
      <w:cols w:space="720" w:num="1"/>
      <w:titlePg/>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Calibri Light">
    <w:panose1 w:val="020F0302020204030204"/>
    <w:charset w:val="00"/>
    <w:family w:val="auto"/>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9BD796">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Kotak Teks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12DF61DF">
                          <w:pPr>
                            <w:pStyle w:val="6"/>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">
              <v:fill on="f" focussize="0,0"/>
              <v:stroke on="f" weight="0.5pt"/>
              <v:imagedata o:title=""/>
              <o:lock v:ext="edit" aspectratio="f"/>
              <v:textbox inset="0mm,0mm,0mm,0mm" style="mso-fit-shape-to-text:t;">
                <w:txbxContent>
                  <w:p w14:paraId="12DF61DF">
                    <w:pPr>
                      <w:pStyle w:val="6"/>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9DE527">
    <w:pPr>
      <w:pStyle w:val="6"/>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Kotak Teks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0DC0F73A">
                          <w:pPr>
                            <w:pStyle w:val="6"/>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  \* MERGEFORMAT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w:t>
                          </w:r>
                          <w:r>
                            <w:rPr>
                              <w:rFonts w:hint="default" w:ascii="Times New Roman" w:hAnsi="Times New Roman" w:cs="Times New Roman"/>
                              <w:sz w:val="24"/>
                              <w:szCs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">
              <v:fill on="f" focussize="0,0"/>
              <v:stroke on="f" weight="0.5pt"/>
              <v:imagedata o:title=""/>
              <o:lock v:ext="edit" aspectratio="f"/>
              <v:textbox inset="0mm,0mm,0mm,0mm" style="mso-fit-shape-to-text:t;">
                <w:txbxContent>
                  <w:p w14:paraId="0DC0F73A">
                    <w:pPr>
                      <w:pStyle w:val="6"/>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  \* MERGEFORMAT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w:t>
                    </w:r>
                    <w:r>
                      <w:rPr>
                        <w:rFonts w:hint="default" w:ascii="Times New Roman" w:hAnsi="Times New Roman" w:cs="Times New Roman"/>
                        <w:sz w:val="24"/>
                        <w:szCs w:val="24"/>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F5A820">
    <w:pPr>
      <w:pStyle w:val="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3565DB">
    <w:pPr>
      <w:pStyle w:val="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D78AF1">
    <w:pPr>
      <w:pStyle w:val="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39F146">
    <w:pPr>
      <w:pStyle w:val="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3DBD3B">
    <w:pPr>
      <w:pStyle w:val="7"/>
    </w:pPr>
    <w:r>
      <w:rPr>
        <w:sz w:val="18"/>
      </w:rPr>
      <mc:AlternateContent>
        <mc:Choice Requires="wps">
          <w:drawing>
            <wp:anchor distT="0" distB="0" distL="114300" distR="114300" simplePos="0" relativeHeight="251661312" behindDoc="0" locked="0" layoutInCell="1" allowOverlap="1">
              <wp:simplePos x="0" y="0"/>
              <wp:positionH relativeFrom="margin">
                <wp:align>right</wp:align>
              </wp:positionH>
              <wp:positionV relativeFrom="paragraph">
                <wp:posOffset>0</wp:posOffset>
              </wp:positionV>
              <wp:extent cx="1828800" cy="1828800"/>
              <wp:effectExtent l="0" t="0" r="0" b="0"/>
              <wp:wrapNone/>
              <wp:docPr id="8" name="Kotak Teks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7143067">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LNJWO7QAAAA&#10;BQEAAA8AAAAAAAAAAQAgAAAAIgAAAGRycy9kb3ducmV2LnhtbFBLAQIUABQAAAAIAIdO4kDGWRoB&#10;JQIAAGIEAAAOAAAAAAAAAAEAIAAAAB8BAABkcnMvZTJvRG9jLnhtbFBLBQYAAAAABgAGAFkBAAC2&#10;BQAAAAA=&#10;">
              <v:fill on="f" focussize="0,0"/>
              <v:stroke on="f" weight="0.5pt"/>
              <v:imagedata o:title=""/>
              <o:lock v:ext="edit" aspectratio="f"/>
              <v:textbox inset="0mm,0mm,0mm,0mm" style="mso-fit-shape-to-text:t;">
                <w:txbxContent>
                  <w:p w14:paraId="47143067">
                    <w:pPr>
                      <w:pStyle w:val="7"/>
                    </w:pPr>
                    <w:r>
                      <w:fldChar w:fldCharType="begin"/>
                    </w:r>
                    <w:r>
                      <w:instrText xml:space="preserve"> PAGE  \* MERGEFORMAT </w:instrText>
                    </w:r>
                    <w:r>
                      <w:fldChar w:fldCharType="separate"/>
                    </w:r>
                    <w:r>
                      <w:t>1</w:t>
                    </w:r>
                    <w:r>
                      <w:fldChar w:fldCharType="end"/>
                    </w:r>
                  </w:p>
                </w:txbxContent>
              </v:textbox>
            </v:shap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71CD07">
    <w:pPr>
      <w:pStyle w:val="7"/>
    </w:pPr>
    <w:bookmarkStart w:id="4" w:name="_GoBack"/>
    <w:bookmarkEnd w:id="4"/>
    <w:r>
      <w:rPr>
        <w:sz w:val="18"/>
      </w:rPr>
      <mc:AlternateContent>
        <mc:Choice Requires="wps">
          <w:drawing>
            <wp:anchor distT="0" distB="0" distL="114300" distR="114300" simplePos="0" relativeHeight="251662336" behindDoc="0" locked="0" layoutInCell="1" allowOverlap="1">
              <wp:simplePos x="0" y="0"/>
              <wp:positionH relativeFrom="margin">
                <wp:align>right</wp:align>
              </wp:positionH>
              <wp:positionV relativeFrom="paragraph">
                <wp:posOffset>0</wp:posOffset>
              </wp:positionV>
              <wp:extent cx="1828800" cy="1828800"/>
              <wp:effectExtent l="0" t="0" r="0" b="0"/>
              <wp:wrapNone/>
              <wp:docPr id="9" name="Kotak Teks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26A8E0D">
                          <w:pPr>
                            <w:pStyle w:val="7"/>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  \* MERGEFORMAT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w:t>
                          </w:r>
                          <w:r>
                            <w:rPr>
                              <w:rFonts w:hint="default" w:ascii="Times New Roman" w:hAnsi="Times New Roman" w:cs="Times New Roman"/>
                              <w:sz w:val="24"/>
                              <w:szCs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CzSVju0AAA&#10;AAUBAAAPAAAAAAAAAAEAIAAAACIAAABkcnMvZG93bnJldi54bWxQSwECFAAUAAAACACHTuJAhPGN&#10;7iYCAABiBAAADgAAAAAAAAABACAAAAAfAQAAZHJzL2Uyb0RvYy54bWxQSwUGAAAAAAYABgBZAQAA&#10;twUAAAAA&#10;">
              <v:fill on="f" focussize="0,0"/>
              <v:stroke on="f" weight="0.5pt"/>
              <v:imagedata o:title=""/>
              <o:lock v:ext="edit" aspectratio="f"/>
              <v:textbox inset="0mm,0mm,0mm,0mm" style="mso-fit-shape-to-text:t;">
                <w:txbxContent>
                  <w:p w14:paraId="026A8E0D">
                    <w:pPr>
                      <w:pStyle w:val="7"/>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  \* MERGEFORMAT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w:t>
                    </w:r>
                    <w:r>
                      <w:rPr>
                        <w:rFonts w:hint="default" w:ascii="Times New Roman" w:hAnsi="Times New Roman" w:cs="Times New Roman"/>
                        <w:sz w:val="24"/>
                        <w:szCs w:val="24"/>
                      </w:rPr>
                      <w:fldChar w:fldCharType="end"/>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DB110F0"/>
    <w:multiLevelType w:val="multilevel"/>
    <w:tmpl w:val="2DB110F0"/>
    <w:lvl w:ilvl="0" w:tentative="0">
      <w:start w:val="1"/>
      <w:numFmt w:val="upperLetter"/>
      <w:lvlText w:val="%1."/>
      <w:lvlJc w:val="left"/>
      <w:pPr>
        <w:ind w:left="720" w:hanging="360"/>
      </w:pPr>
      <w:rPr>
        <w:rFonts w:hint="default" w:asciiTheme="majorBidi" w:hAnsiTheme="majorBidi" w:cstheme="majorBidi"/>
        <w:color w:val="auto"/>
        <w:sz w:val="24"/>
        <w:szCs w:val="24"/>
        <w:u w:val="none"/>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5EC74D66"/>
    <w:multiLevelType w:val="multilevel"/>
    <w:tmpl w:val="5EC74D66"/>
    <w:lvl w:ilvl="0" w:tentative="0">
      <w:start w:val="1"/>
      <w:numFmt w:val="decimal"/>
      <w:lvlText w:val="%1."/>
      <w:lvlJc w:val="left"/>
      <w:pPr>
        <w:ind w:left="1080" w:hanging="360"/>
      </w:pPr>
      <w:rPr>
        <w:rFonts w:hint="default"/>
      </w:r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abstractNum w:abstractNumId="2">
    <w:nsid w:val="6E707EEC"/>
    <w:multiLevelType w:val="multilevel"/>
    <w:tmpl w:val="6E707EEC"/>
    <w:lvl w:ilvl="0" w:tentative="0">
      <w:start w:val="1"/>
      <w:numFmt w:val="decimal"/>
      <w:lvlText w:val="%1."/>
      <w:lvlJc w:val="left"/>
      <w:pPr>
        <w:ind w:left="1800" w:hanging="360"/>
      </w:pPr>
      <w:rPr>
        <w:rFonts w:hint="default"/>
        <w:b w:val="0"/>
      </w:rPr>
    </w:lvl>
    <w:lvl w:ilvl="1" w:tentative="0">
      <w:start w:val="1"/>
      <w:numFmt w:val="lowerLetter"/>
      <w:lvlText w:val="%2."/>
      <w:lvlJc w:val="left"/>
      <w:pPr>
        <w:ind w:left="2520" w:hanging="360"/>
      </w:pPr>
    </w:lvl>
    <w:lvl w:ilvl="2" w:tentative="0">
      <w:start w:val="1"/>
      <w:numFmt w:val="lowerRoman"/>
      <w:lvlText w:val="%3."/>
      <w:lvlJc w:val="right"/>
      <w:pPr>
        <w:ind w:left="3240" w:hanging="180"/>
      </w:pPr>
    </w:lvl>
    <w:lvl w:ilvl="3" w:tentative="0">
      <w:start w:val="1"/>
      <w:numFmt w:val="decimal"/>
      <w:lvlText w:val="%4."/>
      <w:lvlJc w:val="left"/>
      <w:pPr>
        <w:ind w:left="3960" w:hanging="360"/>
      </w:pPr>
    </w:lvl>
    <w:lvl w:ilvl="4" w:tentative="0">
      <w:start w:val="1"/>
      <w:numFmt w:val="lowerLetter"/>
      <w:lvlText w:val="%5."/>
      <w:lvlJc w:val="left"/>
      <w:pPr>
        <w:ind w:left="4680" w:hanging="360"/>
      </w:pPr>
    </w:lvl>
    <w:lvl w:ilvl="5" w:tentative="0">
      <w:start w:val="1"/>
      <w:numFmt w:val="lowerRoman"/>
      <w:lvlText w:val="%6."/>
      <w:lvlJc w:val="right"/>
      <w:pPr>
        <w:ind w:left="5400" w:hanging="180"/>
      </w:pPr>
    </w:lvl>
    <w:lvl w:ilvl="6" w:tentative="0">
      <w:start w:val="1"/>
      <w:numFmt w:val="decimal"/>
      <w:lvlText w:val="%7."/>
      <w:lvlJc w:val="left"/>
      <w:pPr>
        <w:ind w:left="6120" w:hanging="360"/>
      </w:pPr>
    </w:lvl>
    <w:lvl w:ilvl="7" w:tentative="0">
      <w:start w:val="1"/>
      <w:numFmt w:val="lowerLetter"/>
      <w:lvlText w:val="%8."/>
      <w:lvlJc w:val="left"/>
      <w:pPr>
        <w:ind w:left="6840" w:hanging="360"/>
      </w:pPr>
    </w:lvl>
    <w:lvl w:ilvl="8" w:tentative="0">
      <w:start w:val="1"/>
      <w:numFmt w:val="lowerRoman"/>
      <w:lvlText w:val="%9."/>
      <w:lvlJc w:val="right"/>
      <w:pPr>
        <w:ind w:left="756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720"/>
  <w:drawingGridVerticalSpacing w:val="156"/>
  <w:displayHorizontalDrawingGridEvery w:val="0"/>
  <w:displayVerticalDrawingGridEvery w:val="2"/>
  <w:characterSpacingControl w:val="doNotCompress"/>
  <w:footnotePr>
    <w:footnote w:id="0"/>
    <w:footnote w:id="1"/>
  </w:footnotePr>
  <w:endnotePr>
    <w:endnote w:id="0"/>
    <w:endnote w:id="1"/>
  </w:endnotePr>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7AF53A1"/>
    <w:rsid w:val="77AF53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zh-CN" w:eastAsia="en-US" w:bidi="ar-SA"/>
    </w:rPr>
  </w:style>
  <w:style w:type="paragraph" w:styleId="2">
    <w:name w:val="heading 1"/>
    <w:basedOn w:val="1"/>
    <w:next w:val="1"/>
    <w:qFormat/>
    <w:uiPriority w:val="9"/>
    <w:pPr>
      <w:keepNext/>
      <w:keepLines/>
      <w:spacing w:before="480" w:after="0" w:line="480" w:lineRule="auto"/>
      <w:jc w:val="center"/>
      <w:outlineLvl w:val="0"/>
    </w:pPr>
    <w:rPr>
      <w:rFonts w:asciiTheme="majorBidi" w:hAnsiTheme="majorBidi" w:eastAsiaTheme="majorEastAsia" w:cstheme="majorBidi"/>
      <w:b/>
      <w:bCs/>
      <w:color w:val="5B9BD5" w:themeColor="accent1"/>
      <w:sz w:val="24"/>
      <w:szCs w:val="28"/>
      <w14:textFill>
        <w14:solidFill>
          <w14:schemeClr w14:val="accent1"/>
        </w14:solidFill>
      </w14:textFill>
    </w:rPr>
  </w:style>
  <w:style w:type="paragraph" w:styleId="3">
    <w:name w:val="heading 2"/>
    <w:basedOn w:val="1"/>
    <w:next w:val="1"/>
    <w:unhideWhenUsed/>
    <w:qFormat/>
    <w:uiPriority w:val="9"/>
    <w:pPr>
      <w:keepNext/>
      <w:keepLines/>
      <w:spacing w:before="200" w:after="0" w:line="480" w:lineRule="auto"/>
      <w:outlineLvl w:val="1"/>
    </w:pPr>
    <w:rPr>
      <w:rFonts w:asciiTheme="majorBidi" w:hAnsiTheme="majorBidi" w:eastAsiaTheme="majorEastAsia" w:cstheme="majorBidi"/>
      <w:b/>
      <w:bCs/>
      <w:color w:val="5B9BD5" w:themeColor="accent1"/>
      <w:sz w:val="24"/>
      <w:szCs w:val="26"/>
      <w14:textFill>
        <w14:solidFill>
          <w14:schemeClr w14:val="accent1"/>
        </w14:solidFill>
      </w14:textFill>
    </w:rPr>
  </w:style>
  <w:style w:type="character" w:default="1" w:styleId="4">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6">
    <w:name w:val="footer"/>
    <w:basedOn w:val="1"/>
    <w:uiPriority w:val="0"/>
    <w:pPr>
      <w:tabs>
        <w:tab w:val="center" w:pos="4153"/>
        <w:tab w:val="right" w:pos="8306"/>
      </w:tabs>
      <w:snapToGrid w:val="0"/>
      <w:jc w:val="left"/>
    </w:pPr>
    <w:rPr>
      <w:sz w:val="18"/>
      <w:szCs w:val="18"/>
    </w:rPr>
  </w:style>
  <w:style w:type="paragraph" w:styleId="7">
    <w:name w:val="header"/>
    <w:basedOn w:val="1"/>
    <w:uiPriority w:val="0"/>
    <w:pPr>
      <w:tabs>
        <w:tab w:val="center" w:pos="4153"/>
        <w:tab w:val="right" w:pos="8306"/>
      </w:tabs>
      <w:snapToGrid w:val="0"/>
    </w:pPr>
    <w:rPr>
      <w:sz w:val="18"/>
      <w:szCs w:val="18"/>
    </w:rPr>
  </w:style>
  <w:style w:type="paragraph" w:styleId="8">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4.xml"/><Relationship Id="rId11" Type="http://schemas.openxmlformats.org/officeDocument/2006/relationships/footer" Target="footer3.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1</TotalTime>
  <ScaleCrop>false</ScaleCrop>
  <LinksUpToDate>false</LinksUpToDate>
  <CharactersWithSpaces>0</CharactersWithSpaces>
  <Application>WPS Office_12.2.0.21179_F1E327BC-269C-435d-A152-05C5408002CA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2025-05-30T03:53:00Z</dcterms:created>
  <dc:creator>PC</dc:creator>
  <cp:lastModifiedBy>PC</cp:lastModifiedBy>
  <dcterms:modified xsi:type="dcterms:W3CDTF">2025-05-30T03:55:45Z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1057-12.2.0.21179</vt:lpwstr>
  </property>
  <property fmtid="{D5CDD505-2E9C-101B-9397-08002B2CF9AE}" pid="3" name="ICV">
    <vt:lpwstr>BCCED206BA2D4B8B82FF04A7F2DB9646_11</vt:lpwstr>
  </property>
</Properties>
</file>