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A9" w:rsidRPr="00232AEC" w:rsidRDefault="004155A9" w:rsidP="004155A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A759A6">
        <w:rPr>
          <w:rFonts w:asciiTheme="majorBidi" w:hAnsiTheme="majorBidi" w:cstheme="majorBidi"/>
          <w:b/>
          <w:bCs/>
          <w:sz w:val="24"/>
          <w:szCs w:val="24"/>
          <w:lang w:val="en-US"/>
        </w:rPr>
        <w:t>CHAPTER</w:t>
      </w:r>
      <w:r w:rsidRPr="00232A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92C5F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91769C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4155A9" w:rsidRPr="00232AEC" w:rsidRDefault="004155A9" w:rsidP="004155A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759A6">
        <w:rPr>
          <w:rFonts w:asciiTheme="majorBidi" w:hAnsiTheme="majorBidi" w:cstheme="majorBidi"/>
          <w:b/>
          <w:bCs/>
          <w:sz w:val="24"/>
          <w:szCs w:val="24"/>
          <w:lang w:val="en-US"/>
        </w:rPr>
        <w:t>CONCLUSION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SUGGESTION</w:t>
      </w:r>
    </w:p>
    <w:p w:rsidR="004155A9" w:rsidRPr="00232AEC" w:rsidRDefault="004155A9" w:rsidP="004155A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4155A9" w:rsidRPr="00000BCE" w:rsidRDefault="004155A9" w:rsidP="00000BC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2AEC">
        <w:rPr>
          <w:rFonts w:asciiTheme="majorBidi" w:hAnsiTheme="majorBidi" w:cstheme="majorBidi"/>
          <w:sz w:val="24"/>
          <w:szCs w:val="24"/>
          <w:lang w:val="en-US"/>
        </w:rPr>
        <w:tab/>
      </w:r>
      <w:r w:rsidRPr="00000BCE">
        <w:rPr>
          <w:rFonts w:ascii="Times New Roman" w:hAnsi="Times New Roman" w:cs="Times New Roman"/>
          <w:color w:val="000000"/>
          <w:sz w:val="24"/>
          <w:szCs w:val="24"/>
        </w:rPr>
        <w:t>In this chapter, this research present</w:t>
      </w:r>
      <w:r w:rsidRPr="00000BC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00BCE">
        <w:rPr>
          <w:rFonts w:ascii="Times New Roman" w:hAnsi="Times New Roman" w:cs="Times New Roman"/>
          <w:color w:val="000000"/>
          <w:sz w:val="24"/>
          <w:szCs w:val="24"/>
        </w:rPr>
        <w:t xml:space="preserve"> the conclusions and suggestions</w:t>
      </w:r>
      <w:r w:rsidRPr="00000B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0BCE">
        <w:rPr>
          <w:rFonts w:ascii="Times New Roman" w:hAnsi="Times New Roman" w:cs="Times New Roman"/>
          <w:color w:val="000000"/>
          <w:sz w:val="24"/>
          <w:szCs w:val="24"/>
        </w:rPr>
        <w:t>to the reader, especially for the students</w:t>
      </w:r>
      <w:r w:rsidRPr="00000BC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000BCE">
        <w:rPr>
          <w:rFonts w:ascii="Times New Roman" w:hAnsi="Times New Roman" w:cs="Times New Roman"/>
          <w:color w:val="000000"/>
          <w:sz w:val="24"/>
          <w:szCs w:val="24"/>
        </w:rPr>
        <w:t xml:space="preserve"> the teachers</w:t>
      </w:r>
      <w:r w:rsidRPr="00000BCE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the further researcher</w:t>
      </w:r>
      <w:r w:rsidRPr="00000B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389" w:rsidRPr="00CB70F1" w:rsidRDefault="00000BCE" w:rsidP="00000B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0BCE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</w:p>
    <w:p w:rsidR="00CB70F1" w:rsidRDefault="00CB70F1" w:rsidP="00CB70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the research finding and discussion in previous chapter, the researcher can come to a conclusion, it can be </w:t>
      </w:r>
      <w:r w:rsidR="00AB3ECB">
        <w:rPr>
          <w:rFonts w:ascii="Times New Roman" w:hAnsi="Times New Roman" w:cs="Times New Roman"/>
          <w:sz w:val="24"/>
          <w:szCs w:val="24"/>
          <w:lang w:val="en-US"/>
        </w:rPr>
        <w:t>concluding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there are two major problem of translation related to the words</w:t>
      </w:r>
      <w:r w:rsidR="00AB3ECB">
        <w:rPr>
          <w:rFonts w:ascii="Times New Roman" w:hAnsi="Times New Roman" w:cs="Times New Roman"/>
          <w:sz w:val="24"/>
          <w:szCs w:val="24"/>
          <w:lang w:val="en-US"/>
        </w:rPr>
        <w:t>/ idiom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3ECB">
        <w:rPr>
          <w:rFonts w:ascii="Times New Roman" w:hAnsi="Times New Roman" w:cs="Times New Roman"/>
          <w:sz w:val="24"/>
          <w:szCs w:val="24"/>
          <w:lang w:val="en-US"/>
        </w:rPr>
        <w:t>sentence (grammar structure).</w:t>
      </w:r>
    </w:p>
    <w:p w:rsidR="00AB3ECB" w:rsidRDefault="00AB3ECB" w:rsidP="00CB70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3ECB" w:rsidRDefault="00AB3ECB" w:rsidP="00CB70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3ECB" w:rsidRDefault="00AB3ECB" w:rsidP="00CB70F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efforts made by six semester student of English department STAIN Kediri to overcome their problem in translating English compound words.</w:t>
      </w:r>
    </w:p>
    <w:p w:rsidR="00AB3ECB" w:rsidRDefault="00AB3ECB" w:rsidP="00AB3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Asking and discussing suggestion to the lecture, asking friends, and browsing to the google translate to overcome the problem.</w:t>
      </w:r>
    </w:p>
    <w:p w:rsidR="00AB3ECB" w:rsidRDefault="00AB3ECB" w:rsidP="00AB3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Looking for reference about translating English compound words</w:t>
      </w:r>
    </w:p>
    <w:p w:rsidR="00AB3ECB" w:rsidRDefault="00AB3ECB" w:rsidP="00AB3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in the </w:t>
      </w:r>
      <w:r w:rsidRPr="008E035C">
        <w:rPr>
          <w:rFonts w:ascii="Times New Roman" w:hAnsi="Times New Roman" w:cs="Times New Roman"/>
          <w:sz w:val="24"/>
          <w:szCs w:val="24"/>
        </w:rPr>
        <w:t>dictionary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 who has problem in translating English compound words it related with words and sentence(grammar </w:t>
      </w:r>
      <w:r w:rsidR="00590D6B">
        <w:rPr>
          <w:rFonts w:ascii="Times New Roman" w:hAnsi="Times New Roman" w:cs="Times New Roman"/>
          <w:sz w:val="24"/>
          <w:szCs w:val="24"/>
          <w:lang w:val="en-US"/>
        </w:rPr>
        <w:t>structure)</w:t>
      </w:r>
    </w:p>
    <w:p w:rsidR="00590D6B" w:rsidRDefault="00590D6B" w:rsidP="00AB3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Study more deeply, looking the material and always discuss with the translator</w:t>
      </w:r>
    </w:p>
    <w:p w:rsidR="00590D6B" w:rsidRPr="00AB3ECB" w:rsidRDefault="00590D6B" w:rsidP="00AB3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BCE" w:rsidRDefault="00000BCE" w:rsidP="00000BC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BCE" w:rsidRDefault="00000BCE" w:rsidP="00000BC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BCE" w:rsidRDefault="00000BCE" w:rsidP="00000BC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BCE" w:rsidRPr="00000BCE" w:rsidRDefault="00000BCE" w:rsidP="00000BC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CE" w:rsidRPr="00000BCE" w:rsidRDefault="00000BCE" w:rsidP="00000B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SUGGESTION</w:t>
      </w:r>
    </w:p>
    <w:p w:rsidR="00000BCE" w:rsidRDefault="00000BCE" w:rsidP="00000BCE">
      <w:pPr>
        <w:pStyle w:val="Default"/>
        <w:spacing w:line="480" w:lineRule="auto"/>
        <w:ind w:left="709"/>
        <w:jc w:val="both"/>
      </w:pPr>
      <w:r w:rsidRPr="00000BCE">
        <w:t xml:space="preserve">Based on the conclusion described above, the researcher would give some suggestions as the following: </w:t>
      </w:r>
    </w:p>
    <w:p w:rsidR="00000BCE" w:rsidRDefault="00000BCE" w:rsidP="00000BCE">
      <w:pPr>
        <w:pStyle w:val="Default"/>
        <w:numPr>
          <w:ilvl w:val="0"/>
          <w:numId w:val="2"/>
        </w:numPr>
        <w:spacing w:line="480" w:lineRule="auto"/>
        <w:jc w:val="both"/>
      </w:pPr>
      <w:r w:rsidRPr="00000BCE">
        <w:t>For the lecturers (English lecturer</w:t>
      </w:r>
      <w:r>
        <w:t xml:space="preserve">s </w:t>
      </w:r>
      <w:bookmarkStart w:id="1" w:name="_Hlk479184515"/>
      <w:r>
        <w:t>Student of English department</w:t>
      </w:r>
      <w:bookmarkEnd w:id="1"/>
      <w:r>
        <w:t xml:space="preserve">) </w:t>
      </w:r>
    </w:p>
    <w:p w:rsidR="00000BCE" w:rsidRDefault="00000BCE" w:rsidP="00000BCE">
      <w:pPr>
        <w:pStyle w:val="Default"/>
        <w:spacing w:line="480" w:lineRule="auto"/>
        <w:ind w:left="1429"/>
        <w:jc w:val="both"/>
      </w:pPr>
      <w:r w:rsidRPr="00000BCE">
        <w:t xml:space="preserve">The teacher should teach the students about translation including the process, the strategies, and the aspects of translation in order to improve students’ abilities in translation. </w:t>
      </w:r>
    </w:p>
    <w:p w:rsidR="00000BCE" w:rsidRDefault="00000BCE" w:rsidP="00000BCE">
      <w:pPr>
        <w:pStyle w:val="Default"/>
        <w:numPr>
          <w:ilvl w:val="0"/>
          <w:numId w:val="2"/>
        </w:numPr>
        <w:spacing w:line="480" w:lineRule="auto"/>
        <w:jc w:val="both"/>
      </w:pPr>
      <w:r w:rsidRPr="00000BCE">
        <w:t>For the stude</w:t>
      </w:r>
      <w:r>
        <w:t>nts  (</w:t>
      </w:r>
      <w:r w:rsidRPr="00000BCE">
        <w:t>Student of English department</w:t>
      </w:r>
      <w:r>
        <w:t>)</w:t>
      </w:r>
    </w:p>
    <w:p w:rsidR="00000BCE" w:rsidRDefault="00000BCE" w:rsidP="00000BCE">
      <w:pPr>
        <w:pStyle w:val="Default"/>
        <w:spacing w:line="480" w:lineRule="auto"/>
        <w:ind w:left="1429"/>
        <w:jc w:val="both"/>
      </w:pPr>
      <w:r w:rsidRPr="00000BCE">
        <w:t>The students should learn about translation in order to improve their abili</w:t>
      </w:r>
      <w:r w:rsidR="00E07E6D">
        <w:t>ties in translating English compound words into Bahasa Indonesia. T</w:t>
      </w:r>
      <w:r w:rsidRPr="00000BCE">
        <w:t xml:space="preserve">hey are often associated to English materials, either in learning process or in publishing their academic writing to public. Therefore, students should understand how to translate the written materials well. </w:t>
      </w:r>
      <w:r w:rsidR="00590D6B">
        <w:t>Students have to study more and looking the references contain with theory of translation</w:t>
      </w:r>
    </w:p>
    <w:p w:rsidR="00000BCE" w:rsidRDefault="00000BCE" w:rsidP="00000BCE">
      <w:pPr>
        <w:pStyle w:val="Default"/>
        <w:numPr>
          <w:ilvl w:val="0"/>
          <w:numId w:val="2"/>
        </w:numPr>
        <w:spacing w:line="480" w:lineRule="auto"/>
        <w:jc w:val="both"/>
      </w:pPr>
      <w:r w:rsidRPr="00000BCE">
        <w:t xml:space="preserve">For further research </w:t>
      </w:r>
    </w:p>
    <w:p w:rsidR="00000BCE" w:rsidRPr="00000BCE" w:rsidRDefault="00000BCE" w:rsidP="00000BCE">
      <w:pPr>
        <w:pStyle w:val="Default"/>
        <w:spacing w:line="480" w:lineRule="auto"/>
        <w:ind w:left="1429"/>
        <w:jc w:val="both"/>
      </w:pPr>
      <w:r w:rsidRPr="00000BCE">
        <w:t xml:space="preserve">The researcher suggests to investigate the </w:t>
      </w:r>
      <w:r w:rsidR="00E07E6D" w:rsidRPr="00000BCE">
        <w:t>non-English</w:t>
      </w:r>
      <w:r w:rsidRPr="00000BCE">
        <w:t xml:space="preserve"> students’ translation ability and translation difficulties in translating written text either from Indonesian language into English or from English into Indonesian language</w:t>
      </w:r>
      <w:r w:rsidR="00E07E6D">
        <w:t xml:space="preserve"> more ever in compound words context</w:t>
      </w:r>
      <w:r w:rsidRPr="00000BCE">
        <w:t>.</w:t>
      </w:r>
    </w:p>
    <w:sectPr w:rsidR="00000BCE" w:rsidRPr="0000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B2E"/>
    <w:multiLevelType w:val="hybridMultilevel"/>
    <w:tmpl w:val="1E88C0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E0D"/>
    <w:multiLevelType w:val="hybridMultilevel"/>
    <w:tmpl w:val="192AC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615DCC"/>
    <w:multiLevelType w:val="hybridMultilevel"/>
    <w:tmpl w:val="E1421F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A9"/>
    <w:rsid w:val="00000BCE"/>
    <w:rsid w:val="00392C5F"/>
    <w:rsid w:val="004155A9"/>
    <w:rsid w:val="00543931"/>
    <w:rsid w:val="00590D6B"/>
    <w:rsid w:val="0091769C"/>
    <w:rsid w:val="00AB3ECB"/>
    <w:rsid w:val="00AF2FD6"/>
    <w:rsid w:val="00B74C63"/>
    <w:rsid w:val="00CB70F1"/>
    <w:rsid w:val="00E07E6D"/>
    <w:rsid w:val="00E7194B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FBD"/>
  <w15:chartTrackingRefBased/>
  <w15:docId w15:val="{538E1E6B-8218-402A-8797-2E03DC5A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5A9"/>
    <w:pPr>
      <w:spacing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CE"/>
    <w:pPr>
      <w:ind w:left="720"/>
      <w:contextualSpacing/>
    </w:pPr>
  </w:style>
  <w:style w:type="paragraph" w:customStyle="1" w:styleId="Default">
    <w:name w:val="Default"/>
    <w:rsid w:val="00000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Bashori</dc:creator>
  <cp:keywords/>
  <dc:description/>
  <cp:lastModifiedBy>Bashori</cp:lastModifiedBy>
  <cp:revision>10</cp:revision>
  <dcterms:created xsi:type="dcterms:W3CDTF">2017-04-04T07:28:00Z</dcterms:created>
  <dcterms:modified xsi:type="dcterms:W3CDTF">2017-04-29T12:36:00Z</dcterms:modified>
</cp:coreProperties>
</file>